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D4" w:rsidRDefault="000B12B9" w:rsidP="004A27D4">
      <w:pPr>
        <w:rPr>
          <w:rFonts w:eastAsiaTheme="minorHAnsi"/>
          <w:lang w:eastAsia="en-US"/>
        </w:rPr>
      </w:pPr>
      <w:bookmarkStart w:id="0" w:name="OLE_LINK2"/>
      <w:bookmarkStart w:id="1" w:name="_GoBack"/>
      <w:bookmarkEnd w:id="1"/>
      <w:r w:rsidRPr="002D293C">
        <w:rPr>
          <w:rFonts w:eastAsiaTheme="minorHAnsi"/>
          <w:lang w:eastAsia="en-US"/>
        </w:rPr>
        <w:t>Mit diesem Merkblatt informieren wir Sie über die Datenerhebung gem. Art. 13 EU-Datenschutzgrundverordnung (DSGVO):</w:t>
      </w:r>
    </w:p>
    <w:p w:rsidR="009920B0" w:rsidRPr="002D293C" w:rsidRDefault="009920B0" w:rsidP="004A27D4">
      <w:pPr>
        <w:rPr>
          <w:rFonts w:eastAsiaTheme="minorHAnsi"/>
          <w:lang w:eastAsia="en-US"/>
        </w:rPr>
      </w:pPr>
    </w:p>
    <w:p w:rsidR="009920B0" w:rsidRDefault="009920B0" w:rsidP="00EE25C6">
      <w:pPr>
        <w:rPr>
          <w:rFonts w:eastAsiaTheme="minorHAnsi"/>
          <w:lang w:eastAsia="en-US"/>
        </w:rPr>
        <w:sectPr w:rsidR="009920B0" w:rsidSect="009A0563">
          <w:headerReference w:type="default" r:id="rId7"/>
          <w:footerReference w:type="default" r:id="rId8"/>
          <w:headerReference w:type="first" r:id="rId9"/>
          <w:footerReference w:type="first" r:id="rId10"/>
          <w:pgSz w:w="11906" w:h="16838" w:code="9"/>
          <w:pgMar w:top="2126" w:right="851" w:bottom="992" w:left="851" w:header="567" w:footer="340" w:gutter="567"/>
          <w:cols w:space="708"/>
          <w:titlePg/>
          <w:docGrid w:linePitch="360"/>
        </w:sectPr>
      </w:pPr>
    </w:p>
    <w:p w:rsidR="00DF73C7" w:rsidRPr="000549B7" w:rsidRDefault="000B12B9" w:rsidP="00EE25C6">
      <w:pPr>
        <w:pStyle w:val="Listennummer"/>
        <w:rPr>
          <w:rFonts w:eastAsiaTheme="minorHAnsi"/>
        </w:rPr>
      </w:pPr>
      <w:r w:rsidRPr="009713B7">
        <w:rPr>
          <w:rFonts w:eastAsiaTheme="minorHAnsi"/>
          <w:b/>
        </w:rPr>
        <w:t>Identität des Verantwortlichen</w:t>
      </w:r>
      <w:r w:rsidR="000549B7" w:rsidRPr="000549B7">
        <w:rPr>
          <w:rFonts w:eastAsiaTheme="minorHAnsi"/>
        </w:rPr>
        <w:t xml:space="preserve"> </w:t>
      </w:r>
      <w:r w:rsidR="009713B7">
        <w:rPr>
          <w:rFonts w:eastAsiaTheme="minorHAnsi"/>
        </w:rPr>
        <w:br/>
      </w:r>
      <w:r w:rsidR="009713B7">
        <w:rPr>
          <w:rFonts w:eastAsiaTheme="minorHAnsi"/>
        </w:rPr>
        <w:br/>
      </w:r>
      <w:r w:rsidRPr="000549B7">
        <w:rPr>
          <w:rFonts w:eastAsiaTheme="minorHAnsi"/>
        </w:rPr>
        <w:t>Arbeiter-Samariter-Bund</w:t>
      </w:r>
      <w:r w:rsidR="000549B7" w:rsidRPr="000549B7">
        <w:rPr>
          <w:rFonts w:eastAsiaTheme="minorHAnsi"/>
        </w:rPr>
        <w:t xml:space="preserve"> </w:t>
      </w:r>
      <w:r w:rsidRPr="000549B7">
        <w:rPr>
          <w:rFonts w:eastAsiaTheme="minorHAnsi"/>
        </w:rPr>
        <w:t>Landesverband Hessen e. V.</w:t>
      </w:r>
      <w:r w:rsidR="000549B7" w:rsidRPr="000549B7">
        <w:rPr>
          <w:rFonts w:eastAsiaTheme="minorHAnsi"/>
        </w:rPr>
        <w:t xml:space="preserve"> </w:t>
      </w:r>
      <w:r w:rsidR="009713B7">
        <w:rPr>
          <w:rFonts w:eastAsiaTheme="minorHAnsi"/>
        </w:rPr>
        <w:br/>
      </w:r>
      <w:r w:rsidRPr="000549B7">
        <w:rPr>
          <w:rFonts w:eastAsiaTheme="minorHAnsi"/>
        </w:rPr>
        <w:t>Feuerwehrstraße 5</w:t>
      </w:r>
      <w:r w:rsidR="000549B7" w:rsidRPr="000549B7">
        <w:rPr>
          <w:rFonts w:eastAsiaTheme="minorHAnsi"/>
        </w:rPr>
        <w:t xml:space="preserve"> </w:t>
      </w:r>
      <w:r w:rsidR="009713B7">
        <w:rPr>
          <w:rFonts w:eastAsiaTheme="minorHAnsi"/>
        </w:rPr>
        <w:br/>
      </w:r>
      <w:r w:rsidRPr="000549B7">
        <w:rPr>
          <w:rFonts w:eastAsiaTheme="minorHAnsi"/>
        </w:rPr>
        <w:t>60435 Frankfurt</w:t>
      </w:r>
      <w:r w:rsidR="000549B7" w:rsidRPr="000549B7">
        <w:rPr>
          <w:rFonts w:eastAsiaTheme="minorHAnsi"/>
        </w:rPr>
        <w:t xml:space="preserve"> </w:t>
      </w:r>
      <w:r w:rsidR="009713B7">
        <w:rPr>
          <w:rFonts w:eastAsiaTheme="minorHAnsi"/>
        </w:rPr>
        <w:br/>
      </w:r>
      <w:r w:rsidRPr="000549B7">
        <w:rPr>
          <w:rFonts w:eastAsiaTheme="minorHAnsi"/>
        </w:rPr>
        <w:t>Geschäftsführer: Jörg Gonnermann</w:t>
      </w:r>
      <w:r w:rsidR="000549B7" w:rsidRPr="000549B7">
        <w:rPr>
          <w:rFonts w:eastAsiaTheme="minorHAnsi"/>
        </w:rPr>
        <w:t xml:space="preserve"> </w:t>
      </w:r>
      <w:r w:rsidR="009713B7">
        <w:rPr>
          <w:rFonts w:eastAsiaTheme="minorHAnsi"/>
        </w:rPr>
        <w:br/>
      </w:r>
      <w:r w:rsidRPr="000549B7">
        <w:rPr>
          <w:rFonts w:eastAsiaTheme="minorHAnsi"/>
        </w:rPr>
        <w:t>Telefon: 069/54 84 04 4-0</w:t>
      </w:r>
      <w:r w:rsidR="000549B7" w:rsidRPr="000549B7">
        <w:rPr>
          <w:rFonts w:eastAsiaTheme="minorHAnsi"/>
        </w:rPr>
        <w:t xml:space="preserve"> </w:t>
      </w:r>
      <w:r w:rsidR="009713B7">
        <w:rPr>
          <w:rFonts w:eastAsiaTheme="minorHAnsi"/>
        </w:rPr>
        <w:br/>
      </w:r>
      <w:r w:rsidRPr="000549B7">
        <w:rPr>
          <w:rFonts w:eastAsiaTheme="minorHAnsi"/>
        </w:rPr>
        <w:t>E-Mail: mail@asb-hessen.de</w:t>
      </w:r>
    </w:p>
    <w:p w:rsidR="009920B0" w:rsidRPr="00EE25C6" w:rsidRDefault="000B12B9" w:rsidP="00735D45">
      <w:pPr>
        <w:pStyle w:val="Listennummer"/>
        <w:rPr>
          <w:rFonts w:eastAsiaTheme="minorHAnsi"/>
        </w:rPr>
      </w:pPr>
      <w:r w:rsidRPr="00EE25C6">
        <w:rPr>
          <w:rFonts w:eastAsiaTheme="minorHAnsi"/>
          <w:lang w:eastAsia="en-US"/>
        </w:rPr>
        <w:br w:type="column"/>
      </w:r>
      <w:r w:rsidRPr="009713B7">
        <w:rPr>
          <w:rFonts w:eastAsiaTheme="minorHAnsi"/>
          <w:b/>
        </w:rPr>
        <w:t>Datenschutzbeauftragter</w:t>
      </w:r>
      <w:r w:rsidR="000549B7" w:rsidRPr="00EE25C6">
        <w:rPr>
          <w:rFonts w:eastAsiaTheme="minorHAnsi"/>
        </w:rPr>
        <w:t xml:space="preserve"> </w:t>
      </w:r>
      <w:r w:rsidR="009713B7">
        <w:rPr>
          <w:rFonts w:eastAsiaTheme="minorHAnsi"/>
        </w:rPr>
        <w:br/>
      </w:r>
      <w:r w:rsidR="009713B7">
        <w:rPr>
          <w:rFonts w:eastAsiaTheme="minorHAnsi"/>
        </w:rPr>
        <w:br/>
      </w:r>
      <w:r w:rsidRPr="00EE25C6">
        <w:rPr>
          <w:rFonts w:eastAsiaTheme="minorHAnsi"/>
        </w:rPr>
        <w:t>Datenschutz &amp; Personaldienstleistungen</w:t>
      </w:r>
      <w:r w:rsidR="009713B7">
        <w:rPr>
          <w:rFonts w:eastAsiaTheme="minorHAnsi"/>
        </w:rPr>
        <w:br/>
      </w:r>
      <w:r w:rsidRPr="00EE25C6">
        <w:rPr>
          <w:rFonts w:eastAsiaTheme="minorHAnsi"/>
        </w:rPr>
        <w:t>Michael Kelemen</w:t>
      </w:r>
      <w:r w:rsidR="000549B7" w:rsidRPr="00EE25C6">
        <w:rPr>
          <w:rFonts w:eastAsiaTheme="minorHAnsi"/>
        </w:rPr>
        <w:t xml:space="preserve"> </w:t>
      </w:r>
      <w:r w:rsidR="009713B7">
        <w:rPr>
          <w:rFonts w:eastAsiaTheme="minorHAnsi"/>
        </w:rPr>
        <w:br/>
      </w:r>
      <w:r w:rsidRPr="00EE25C6">
        <w:rPr>
          <w:rFonts w:eastAsiaTheme="minorHAnsi"/>
        </w:rPr>
        <w:t>Dr.-Ernst-Braun-Straße 11a</w:t>
      </w:r>
      <w:r w:rsidR="000549B7" w:rsidRPr="00EE25C6">
        <w:rPr>
          <w:rFonts w:eastAsiaTheme="minorHAnsi"/>
        </w:rPr>
        <w:t xml:space="preserve"> </w:t>
      </w:r>
      <w:r w:rsidR="009713B7">
        <w:rPr>
          <w:rFonts w:eastAsiaTheme="minorHAnsi"/>
        </w:rPr>
        <w:br/>
      </w:r>
      <w:r w:rsidRPr="00EE25C6">
        <w:rPr>
          <w:rFonts w:eastAsiaTheme="minorHAnsi"/>
        </w:rPr>
        <w:t>63500 Seligenstadt</w:t>
      </w:r>
      <w:r w:rsidR="000549B7" w:rsidRPr="00EE25C6">
        <w:rPr>
          <w:rFonts w:eastAsiaTheme="minorHAnsi"/>
        </w:rPr>
        <w:t xml:space="preserve"> </w:t>
      </w:r>
      <w:r w:rsidR="009713B7">
        <w:rPr>
          <w:rFonts w:eastAsiaTheme="minorHAnsi"/>
        </w:rPr>
        <w:br/>
      </w:r>
      <w:r w:rsidRPr="00EE25C6">
        <w:rPr>
          <w:rFonts w:eastAsiaTheme="minorHAnsi"/>
        </w:rPr>
        <w:t>Telefon 0163/29 41 07 4</w:t>
      </w:r>
      <w:r w:rsidR="000549B7" w:rsidRPr="00EE25C6">
        <w:rPr>
          <w:rFonts w:eastAsiaTheme="minorHAnsi"/>
        </w:rPr>
        <w:t xml:space="preserve"> </w:t>
      </w:r>
      <w:r w:rsidR="009713B7">
        <w:rPr>
          <w:rFonts w:eastAsiaTheme="minorHAnsi"/>
        </w:rPr>
        <w:br/>
      </w:r>
      <w:r w:rsidRPr="00EE25C6">
        <w:rPr>
          <w:rFonts w:eastAsiaTheme="minorHAnsi"/>
        </w:rPr>
        <w:t xml:space="preserve">E-Mail: </w:t>
      </w:r>
      <w:r w:rsidR="00735D45" w:rsidRPr="00735D45">
        <w:rPr>
          <w:rFonts w:eastAsiaTheme="minorHAnsi"/>
        </w:rPr>
        <w:t>datenschutzperso@outlook.com</w:t>
      </w:r>
    </w:p>
    <w:p w:rsidR="009920B0" w:rsidRPr="002D293C" w:rsidRDefault="009920B0" w:rsidP="00EE25C6">
      <w:pPr>
        <w:rPr>
          <w:rFonts w:eastAsiaTheme="minorHAnsi"/>
          <w:lang w:eastAsia="en-US"/>
        </w:rPr>
      </w:pPr>
    </w:p>
    <w:p w:rsidR="009920B0" w:rsidRDefault="009920B0" w:rsidP="009A0563">
      <w:pPr>
        <w:sectPr w:rsidR="009920B0" w:rsidSect="009920B0">
          <w:type w:val="continuous"/>
          <w:pgSz w:w="11906" w:h="16838" w:code="9"/>
          <w:pgMar w:top="2126" w:right="851" w:bottom="992" w:left="851" w:header="567" w:footer="340" w:gutter="567"/>
          <w:cols w:num="2" w:space="708"/>
          <w:titlePg/>
          <w:docGrid w:linePitch="360"/>
        </w:sectPr>
      </w:pPr>
    </w:p>
    <w:p w:rsidR="002D293C" w:rsidRPr="00934E52" w:rsidRDefault="000B12B9" w:rsidP="00934E52">
      <w:pPr>
        <w:pStyle w:val="Listennummer"/>
        <w:rPr>
          <w:rFonts w:eastAsiaTheme="minorHAnsi"/>
        </w:rPr>
      </w:pPr>
      <w:r w:rsidRPr="00934E52">
        <w:rPr>
          <w:rFonts w:eastAsiaTheme="minorHAnsi"/>
          <w:lang w:eastAsia="en-US"/>
        </w:rPr>
        <w:t xml:space="preserve">Der Zweck der Datenverarbeitung besteht in der Erfüllung der vertraglichen oder vorvertraglichen Pflichten gem. Art. 6 Abs. 2 DSGVO. Die Rechtsgrundlage der Datenerhebung erfolgt nach </w:t>
      </w:r>
      <w:r w:rsidR="003E393A" w:rsidRPr="00934E52">
        <w:rPr>
          <w:rFonts w:eastAsiaTheme="minorHAnsi"/>
          <w:lang w:eastAsia="en-US"/>
        </w:rPr>
        <w:t xml:space="preserve">den </w:t>
      </w:r>
      <w:r w:rsidRPr="00934E52">
        <w:rPr>
          <w:rFonts w:eastAsiaTheme="minorHAnsi"/>
          <w:lang w:eastAsia="en-US"/>
        </w:rPr>
        <w:t>§</w:t>
      </w:r>
      <w:r w:rsidR="00F322E1" w:rsidRPr="00934E52">
        <w:rPr>
          <w:rFonts w:eastAsiaTheme="minorHAnsi"/>
          <w:lang w:eastAsia="en-US"/>
        </w:rPr>
        <w:t xml:space="preserve">§ </w:t>
      </w:r>
      <w:r w:rsidR="003E393A" w:rsidRPr="00934E52">
        <w:rPr>
          <w:rFonts w:eastAsiaTheme="minorHAnsi"/>
          <w:lang w:eastAsia="en-US"/>
        </w:rPr>
        <w:t xml:space="preserve">13, </w:t>
      </w:r>
      <w:r w:rsidR="00E90CFB" w:rsidRPr="00934E52">
        <w:rPr>
          <w:rFonts w:eastAsiaTheme="minorHAnsi"/>
          <w:lang w:eastAsia="en-US"/>
        </w:rPr>
        <w:t>22</w:t>
      </w:r>
      <w:r w:rsidR="00A079F7" w:rsidRPr="00934E52">
        <w:rPr>
          <w:rFonts w:eastAsiaTheme="minorHAnsi"/>
          <w:lang w:eastAsia="en-US"/>
        </w:rPr>
        <w:t xml:space="preserve"> bis 24</w:t>
      </w:r>
      <w:r w:rsidR="003E393A" w:rsidRPr="00934E52">
        <w:rPr>
          <w:rFonts w:eastAsiaTheme="minorHAnsi"/>
          <w:lang w:eastAsia="en-US"/>
        </w:rPr>
        <w:t xml:space="preserve"> und 29</w:t>
      </w:r>
      <w:r w:rsidRPr="00934E52">
        <w:rPr>
          <w:rFonts w:eastAsiaTheme="minorHAnsi"/>
          <w:lang w:eastAsia="en-US"/>
        </w:rPr>
        <w:t xml:space="preserve"> </w:t>
      </w:r>
      <w:r w:rsidR="00934E52" w:rsidRPr="00934E52">
        <w:rPr>
          <w:rFonts w:eastAsiaTheme="minorHAnsi"/>
        </w:rPr>
        <w:t>Achtes Sozialgesetzbuch (</w:t>
      </w:r>
      <w:r w:rsidRPr="00934E52">
        <w:rPr>
          <w:rFonts w:eastAsiaTheme="minorHAnsi"/>
          <w:lang w:eastAsia="en-US"/>
        </w:rPr>
        <w:t xml:space="preserve">SGB </w:t>
      </w:r>
      <w:r w:rsidR="003E393A" w:rsidRPr="00934E52">
        <w:rPr>
          <w:rFonts w:eastAsiaTheme="minorHAnsi"/>
          <w:lang w:eastAsia="en-US"/>
        </w:rPr>
        <w:t>VIII</w:t>
      </w:r>
      <w:r w:rsidR="00934E52" w:rsidRPr="00934E52">
        <w:rPr>
          <w:rFonts w:eastAsiaTheme="minorHAnsi"/>
        </w:rPr>
        <w:t>)</w:t>
      </w:r>
      <w:r w:rsidR="003E393A" w:rsidRPr="00934E52">
        <w:rPr>
          <w:rFonts w:eastAsiaTheme="minorHAnsi"/>
          <w:lang w:eastAsia="en-US"/>
        </w:rPr>
        <w:t xml:space="preserve"> sowie </w:t>
      </w:r>
      <w:r w:rsidR="003E393A" w:rsidRPr="00934E52">
        <w:rPr>
          <w:lang w:eastAsia="en-US"/>
        </w:rPr>
        <w:t xml:space="preserve">§ </w:t>
      </w:r>
      <w:r w:rsidR="003E393A" w:rsidRPr="00934E52">
        <w:t>15</w:t>
      </w:r>
      <w:r w:rsidR="003E393A" w:rsidRPr="00934E52">
        <w:rPr>
          <w:rFonts w:eastAsiaTheme="minorHAnsi"/>
        </w:rPr>
        <w:t xml:space="preserve"> des Hessischen Schulgesetzes</w:t>
      </w:r>
      <w:r w:rsidR="00934E52" w:rsidRPr="00934E52">
        <w:rPr>
          <w:rFonts w:eastAsiaTheme="minorHAnsi"/>
        </w:rPr>
        <w:t xml:space="preserve"> </w:t>
      </w:r>
      <w:r w:rsidR="003E393A" w:rsidRPr="00934E52">
        <w:rPr>
          <w:rFonts w:eastAsiaTheme="minorHAnsi"/>
        </w:rPr>
        <w:t>(HSchG)</w:t>
      </w:r>
      <w:r w:rsidR="00934E52" w:rsidRPr="00934E52">
        <w:rPr>
          <w:rFonts w:eastAsiaTheme="minorHAnsi"/>
        </w:rPr>
        <w:t>.</w:t>
      </w:r>
    </w:p>
    <w:p w:rsidR="002D293C" w:rsidRPr="00AB545F" w:rsidRDefault="000B12B9" w:rsidP="00D62BDE">
      <w:pPr>
        <w:pStyle w:val="Listennummer"/>
        <w:rPr>
          <w:rFonts w:eastAsiaTheme="minorHAnsi"/>
        </w:rPr>
      </w:pPr>
      <w:r w:rsidRPr="00F241D0">
        <w:rPr>
          <w:rFonts w:eastAsiaTheme="minorHAnsi"/>
          <w:lang w:eastAsia="en-US"/>
        </w:rPr>
        <w:t xml:space="preserve">Die Verarbeitung der persönlichen Daten ist für die Wahrung der Interessen der verantwortlichen Stelle erforderlich (Art. 6 Abs. 1f DSGVO) und </w:t>
      </w:r>
      <w:r w:rsidRPr="00AB545F">
        <w:rPr>
          <w:rFonts w:eastAsiaTheme="minorHAnsi"/>
        </w:rPr>
        <w:t xml:space="preserve">zur Erfüllung der Aufgaben aus dem Betreuungsvertrag </w:t>
      </w:r>
      <w:r w:rsidR="00AB545F" w:rsidRPr="00AB545F">
        <w:rPr>
          <w:rFonts w:eastAsiaTheme="minorHAnsi"/>
        </w:rPr>
        <w:t>und dem gesetzlichen Auftrag.</w:t>
      </w:r>
    </w:p>
    <w:p w:rsidR="002D293C" w:rsidRPr="00F241D0" w:rsidRDefault="000B12B9" w:rsidP="00963E51">
      <w:pPr>
        <w:pStyle w:val="Listennummer"/>
        <w:rPr>
          <w:rFonts w:eastAsiaTheme="minorHAnsi"/>
          <w:lang w:eastAsia="en-US"/>
        </w:rPr>
      </w:pPr>
      <w:r w:rsidRPr="00F241D0">
        <w:rPr>
          <w:rFonts w:eastAsiaTheme="minorHAnsi"/>
          <w:lang w:eastAsia="en-US"/>
        </w:rPr>
        <w:t xml:space="preserve">Die Rechnungsdaten werden an die interne Fakturierung zur Rechnungsstellung weitergegeben. </w:t>
      </w:r>
      <w:r w:rsidR="00963E51">
        <w:rPr>
          <w:rFonts w:eastAsiaTheme="minorHAnsi"/>
          <w:lang w:eastAsia="en-US"/>
        </w:rPr>
        <w:br/>
      </w:r>
      <w:r w:rsidRPr="00F241D0">
        <w:rPr>
          <w:rFonts w:eastAsiaTheme="minorHAnsi"/>
          <w:lang w:eastAsia="en-US"/>
        </w:rPr>
        <w:t xml:space="preserve">Im Falle des Schutzauftrags werden die Daten </w:t>
      </w:r>
      <w:r w:rsidR="00963E51" w:rsidRPr="00963E51">
        <w:rPr>
          <w:rFonts w:eastAsiaTheme="minorHAnsi"/>
          <w:lang w:eastAsia="en-US"/>
        </w:rPr>
        <w:t>nach interner Prüfung ggf.</w:t>
      </w:r>
      <w:r w:rsidR="00963E51">
        <w:rPr>
          <w:rFonts w:eastAsiaTheme="minorHAnsi"/>
          <w:lang w:eastAsia="en-US"/>
        </w:rPr>
        <w:t xml:space="preserve"> </w:t>
      </w:r>
      <w:r w:rsidRPr="00F241D0">
        <w:rPr>
          <w:rFonts w:eastAsiaTheme="minorHAnsi"/>
          <w:lang w:eastAsia="en-US"/>
        </w:rPr>
        <w:t xml:space="preserve">an das Jugendamt bzw. an die Schulleitung weitergegeben. </w:t>
      </w:r>
      <w:r w:rsidR="00963E51">
        <w:rPr>
          <w:rFonts w:eastAsiaTheme="minorHAnsi"/>
          <w:lang w:eastAsia="en-US"/>
        </w:rPr>
        <w:br/>
      </w:r>
      <w:r w:rsidRPr="00F241D0">
        <w:rPr>
          <w:rFonts w:eastAsiaTheme="minorHAnsi"/>
          <w:lang w:eastAsia="en-US"/>
        </w:rPr>
        <w:t xml:space="preserve">Bei Kooperation mit externen Fachstellen wird immer die Einwilligung </w:t>
      </w:r>
      <w:r w:rsidR="00963E51" w:rsidRPr="00963E51">
        <w:rPr>
          <w:rFonts w:eastAsiaTheme="minorHAnsi"/>
          <w:lang w:eastAsia="en-US"/>
        </w:rPr>
        <w:t xml:space="preserve">der Personensorgeberechtigten </w:t>
      </w:r>
      <w:r w:rsidRPr="00F241D0">
        <w:rPr>
          <w:rFonts w:eastAsiaTheme="minorHAnsi"/>
          <w:lang w:eastAsia="en-US"/>
        </w:rPr>
        <w:t>eingeholt.</w:t>
      </w:r>
    </w:p>
    <w:p w:rsidR="002D293C" w:rsidRPr="00F241D0" w:rsidRDefault="000B12B9" w:rsidP="00CB5AB4">
      <w:pPr>
        <w:pStyle w:val="Listennummer"/>
        <w:rPr>
          <w:rFonts w:eastAsiaTheme="minorHAnsi"/>
          <w:lang w:eastAsia="en-US"/>
        </w:rPr>
      </w:pPr>
      <w:r w:rsidRPr="00F241D0">
        <w:rPr>
          <w:rFonts w:eastAsiaTheme="minorHAnsi"/>
          <w:lang w:eastAsia="en-US"/>
        </w:rPr>
        <w:t>Es findet keine Übermittlung ins Ausland statt.</w:t>
      </w:r>
    </w:p>
    <w:p w:rsidR="002D293C" w:rsidRPr="00F241D0" w:rsidRDefault="000B12B9" w:rsidP="00CB5AB4">
      <w:pPr>
        <w:pStyle w:val="Listennummer"/>
        <w:rPr>
          <w:rFonts w:eastAsiaTheme="minorHAnsi"/>
          <w:lang w:eastAsia="en-US"/>
        </w:rPr>
      </w:pPr>
      <w:r w:rsidRPr="00F241D0">
        <w:rPr>
          <w:rFonts w:eastAsiaTheme="minorHAnsi"/>
          <w:lang w:eastAsia="en-US"/>
        </w:rPr>
        <w:t>Die Daten werden maximal 10 Jahre gespeichert und anschließend gelöscht.</w:t>
      </w:r>
    </w:p>
    <w:p w:rsidR="002D293C" w:rsidRPr="00F241D0" w:rsidRDefault="000B12B9" w:rsidP="00CB5AB4">
      <w:pPr>
        <w:pStyle w:val="Listennummer"/>
        <w:rPr>
          <w:rFonts w:eastAsiaTheme="minorHAnsi"/>
          <w:lang w:eastAsia="en-US"/>
        </w:rPr>
      </w:pPr>
      <w:r w:rsidRPr="00F241D0">
        <w:rPr>
          <w:rFonts w:eastAsiaTheme="minorHAnsi"/>
          <w:lang w:eastAsia="en-US"/>
        </w:rPr>
        <w:t>Sie haben das Recht auf Auskunft, Berichtigung, Löschung, Einschränkung der Verarbeitung, Widerspruch gegen die Verarbeitung sowie Datenübertragbarkeit gem. Art. 15-21 DSGVO.</w:t>
      </w:r>
    </w:p>
    <w:p w:rsidR="002D293C" w:rsidRPr="00F241D0" w:rsidRDefault="000B12B9" w:rsidP="00CB5AB4">
      <w:pPr>
        <w:pStyle w:val="Listennummer"/>
        <w:rPr>
          <w:rFonts w:eastAsiaTheme="minorHAnsi"/>
          <w:lang w:eastAsia="en-US"/>
        </w:rPr>
      </w:pPr>
      <w:r w:rsidRPr="00F241D0">
        <w:rPr>
          <w:rFonts w:eastAsiaTheme="minorHAnsi"/>
          <w:lang w:eastAsia="en-US"/>
        </w:rPr>
        <w:t>Es ist keine Einwilligung für die Datenverarbeitung notwendig, da ein Betreuungsvertrag für die Verarbeitung der Daten vorhanden ist. Sollten Daten benötigt werden, die keiner Rechtsgrundlage oder dem Betreuungsvertrag entstammen, wird eine Einwilligung zur Datennutzung eingeholt.</w:t>
      </w:r>
    </w:p>
    <w:p w:rsidR="002D293C" w:rsidRPr="008D7233" w:rsidRDefault="000B12B9" w:rsidP="00C23027">
      <w:pPr>
        <w:pStyle w:val="Listennummer"/>
        <w:rPr>
          <w:rFonts w:eastAsiaTheme="minorHAnsi"/>
          <w:lang w:eastAsia="en-US"/>
        </w:rPr>
      </w:pPr>
      <w:r w:rsidRPr="008D7233">
        <w:rPr>
          <w:rFonts w:eastAsiaTheme="minorHAnsi"/>
          <w:lang w:eastAsia="en-US"/>
        </w:rPr>
        <w:t xml:space="preserve">Gem. Art. 77 DSGVO haben Sie das Recht sich bei rechtswidriger Verarbeitung Ihrer Daten bei der Datenschutz-Aufsichtsbehörde zu beschweren </w:t>
      </w:r>
      <w:r w:rsidRPr="008D7233">
        <w:rPr>
          <w:rFonts w:eastAsiaTheme="minorHAnsi"/>
          <w:i/>
          <w:iCs/>
          <w:lang w:eastAsia="en-US"/>
        </w:rPr>
        <w:t xml:space="preserve">(Der Hessische Beauftragte für Datenschutz- und Informationsfreiheit – Prof. Dr. Michael Ronellenfitsch – Gustav-Stresemann-Ring 1 – 65189 Wiesbaden  -Tel. 0611/1408-0 – E-Mail: </w:t>
      </w:r>
      <w:hyperlink r:id="rId11" w:history="1">
        <w:r w:rsidRPr="008D7233">
          <w:rPr>
            <w:rStyle w:val="Hyperlink"/>
            <w:rFonts w:eastAsiaTheme="minorHAnsi"/>
            <w:i/>
            <w:iCs/>
            <w:lang w:eastAsia="en-US"/>
          </w:rPr>
          <w:t>poststelle@datenschutz.hessen.de</w:t>
        </w:r>
      </w:hyperlink>
      <w:r w:rsidRPr="008D7233">
        <w:rPr>
          <w:rFonts w:eastAsiaTheme="minorHAnsi"/>
          <w:i/>
          <w:iCs/>
          <w:lang w:eastAsia="en-US"/>
        </w:rPr>
        <w:t>)</w:t>
      </w:r>
    </w:p>
    <w:p w:rsidR="002D293C" w:rsidRPr="00F241D0" w:rsidRDefault="000B12B9" w:rsidP="00CB5AB4">
      <w:pPr>
        <w:pStyle w:val="Listennummer"/>
        <w:rPr>
          <w:rFonts w:eastAsiaTheme="minorHAnsi"/>
          <w:lang w:eastAsia="en-US"/>
        </w:rPr>
      </w:pPr>
      <w:r w:rsidRPr="00F241D0">
        <w:rPr>
          <w:rFonts w:eastAsiaTheme="minorHAnsi"/>
          <w:lang w:eastAsia="en-US"/>
        </w:rPr>
        <w:t>Die Bereitstellung Ihrer persönlichen Daten ist für die Vertragserfüllung notwendig.</w:t>
      </w:r>
    </w:p>
    <w:p w:rsidR="002D293C" w:rsidRPr="00F241D0" w:rsidRDefault="000B12B9" w:rsidP="00CB5AB4">
      <w:pPr>
        <w:pStyle w:val="Listennummer"/>
        <w:rPr>
          <w:rFonts w:eastAsiaTheme="minorHAnsi"/>
          <w:lang w:eastAsia="en-US"/>
        </w:rPr>
      </w:pPr>
      <w:r w:rsidRPr="00F241D0">
        <w:rPr>
          <w:rFonts w:eastAsiaTheme="minorHAnsi"/>
          <w:lang w:eastAsia="en-US"/>
        </w:rPr>
        <w:t xml:space="preserve">Es finden </w:t>
      </w:r>
      <w:proofErr w:type="gramStart"/>
      <w:r w:rsidRPr="00F241D0">
        <w:rPr>
          <w:rFonts w:eastAsiaTheme="minorHAnsi"/>
          <w:lang w:eastAsia="en-US"/>
        </w:rPr>
        <w:t>keine automatisierte Entscheidungsfindungen</w:t>
      </w:r>
      <w:proofErr w:type="gramEnd"/>
      <w:r w:rsidRPr="00F241D0">
        <w:rPr>
          <w:rFonts w:eastAsiaTheme="minorHAnsi"/>
          <w:lang w:eastAsia="en-US"/>
        </w:rPr>
        <w:t xml:space="preserve"> nach Art. 22 DSGVO oder andere Profiling-Maßnahmen nach Art 4 DSGVO statt.</w:t>
      </w:r>
      <w:bookmarkEnd w:id="0"/>
    </w:p>
    <w:sectPr w:rsidR="002D293C" w:rsidRPr="00F241D0" w:rsidSect="009920B0">
      <w:type w:val="continuous"/>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AD" w:rsidRDefault="000B12B9">
      <w:pPr>
        <w:spacing w:before="0" w:line="240" w:lineRule="auto"/>
      </w:pPr>
      <w:r>
        <w:separator/>
      </w:r>
    </w:p>
  </w:endnote>
  <w:endnote w:type="continuationSeparator" w:id="0">
    <w:p w:rsidR="009C30AD" w:rsidRDefault="000B12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B558BE" w:rsidTr="009A0563">
      <w:trPr>
        <w:cantSplit/>
        <w:trHeight w:hRule="exact" w:val="340"/>
        <w:jc w:val="center"/>
      </w:trPr>
      <w:tc>
        <w:tcPr>
          <w:tcW w:w="9674" w:type="dxa"/>
          <w:shd w:val="clear" w:color="auto" w:fill="auto"/>
          <w:vAlign w:val="center"/>
        </w:tcPr>
        <w:p w:rsidR="009A0563" w:rsidRPr="00F819BE" w:rsidRDefault="000B12B9" w:rsidP="009A0563">
          <w:pPr>
            <w:jc w:val="center"/>
            <w:rPr>
              <w:bCs/>
              <w:sz w:val="20"/>
              <w:szCs w:val="20"/>
            </w:rPr>
          </w:pPr>
          <w:r>
            <w:rPr>
              <w:bCs/>
              <w:noProof/>
              <w:sz w:val="20"/>
              <w:szCs w:val="20"/>
            </w:rPr>
            <mc:AlternateContent>
              <mc:Choice Requires="wps">
                <w:drawing>
                  <wp:anchor distT="0" distB="0" distL="114300" distR="114300" simplePos="0" relativeHeight="251661312"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9A0563" w:rsidRPr="004351B7" w:rsidRDefault="000B12B9" w:rsidP="009A0563">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Pr>
                                    <w:bCs/>
                                    <w:sz w:val="16"/>
                                    <w:szCs w:val="16"/>
                                  </w:rPr>
                                  <w:t>2018.09.19, 002</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Pr>
                                    <w:bCs/>
                                    <w:sz w:val="16"/>
                                    <w:szCs w:val="16"/>
                                  </w:rPr>
                                  <w:t>43869</w:t>
                                </w:r>
                                <w:r w:rsidRPr="004351B7">
                                  <w:rPr>
                                    <w:bCs/>
                                    <w:sz w:val="16"/>
                                    <w:szCs w:val="16"/>
                                  </w:rPr>
                                  <w:fldChar w:fldCharType="end"/>
                                </w:r>
                              </w:p>
                            </w:txbxContent>
                          </wps:txbx>
                          <wps:bodyPr rot="0" vert="vert270"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203.15pt;width:24.0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" o:allowoverlap="f" filled="f" stroked="f" strokecolor="#333" strokeweight=".5pt">
                    <v:textbox style="layout-flow:vertical;mso-layout-flow-alt:bottom-to-top" inset="1mm,1mm,1mm,1mm">
                      <w:txbxContent>
                        <w:p w:rsidR="009A0563" w:rsidRPr="004351B7" w:rsidRDefault="000B12B9" w:rsidP="009A0563">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Pr>
                              <w:bCs/>
                              <w:sz w:val="16"/>
                              <w:szCs w:val="16"/>
                            </w:rPr>
                            <w:t>2018.09.19, 002</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Pr>
                              <w:bCs/>
                              <w:sz w:val="16"/>
                              <w:szCs w:val="16"/>
                            </w:rPr>
                            <w:t>43869</w:t>
                          </w:r>
                          <w:r w:rsidRPr="004351B7">
                            <w:rPr>
                              <w:bCs/>
                              <w:sz w:val="16"/>
                              <w:szCs w:val="16"/>
                            </w:rPr>
                            <w:fldChar w:fldCharType="end"/>
                          </w:r>
                        </w:p>
                      </w:txbxContent>
                    </v:textbox>
                  </v:shape>
                </w:pict>
              </mc:Fallback>
            </mc:AlternateContent>
          </w:r>
          <w:r w:rsidRPr="00F819BE">
            <w:rPr>
              <w:sz w:val="20"/>
              <w:szCs w:val="20"/>
            </w:rPr>
            <w:t xml:space="preserve">Seite </w:t>
          </w:r>
          <w:r w:rsidRPr="00F819BE">
            <w:rPr>
              <w:sz w:val="20"/>
              <w:szCs w:val="20"/>
            </w:rPr>
            <w:fldChar w:fldCharType="begin"/>
          </w:r>
          <w:r w:rsidRPr="00F819BE">
            <w:rPr>
              <w:sz w:val="20"/>
              <w:szCs w:val="20"/>
            </w:rPr>
            <w:instrText xml:space="preserve"> PAGE </w:instrText>
          </w:r>
          <w:r w:rsidRPr="00F819BE">
            <w:rPr>
              <w:sz w:val="20"/>
              <w:szCs w:val="20"/>
            </w:rPr>
            <w:fldChar w:fldCharType="separate"/>
          </w:r>
          <w:r w:rsidR="008D7233">
            <w:rPr>
              <w:noProof/>
              <w:sz w:val="20"/>
              <w:szCs w:val="20"/>
            </w:rPr>
            <w:t>2</w:t>
          </w:r>
          <w:r w:rsidRPr="00F819BE">
            <w:rPr>
              <w:sz w:val="20"/>
              <w:szCs w:val="20"/>
            </w:rPr>
            <w:fldChar w:fldCharType="end"/>
          </w:r>
          <w:r w:rsidRPr="00F819BE">
            <w:rPr>
              <w:sz w:val="20"/>
              <w:szCs w:val="20"/>
            </w:rPr>
            <w:t xml:space="preserve"> von </w:t>
          </w:r>
          <w:r w:rsidRPr="00F819BE">
            <w:rPr>
              <w:sz w:val="20"/>
              <w:szCs w:val="20"/>
            </w:rPr>
            <w:fldChar w:fldCharType="begin"/>
          </w:r>
          <w:r w:rsidRPr="00F819BE">
            <w:rPr>
              <w:sz w:val="20"/>
              <w:szCs w:val="20"/>
            </w:rPr>
            <w:instrText xml:space="preserve"> NUMPAGES </w:instrText>
          </w:r>
          <w:r w:rsidRPr="00F819BE">
            <w:rPr>
              <w:sz w:val="20"/>
              <w:szCs w:val="20"/>
            </w:rPr>
            <w:fldChar w:fldCharType="separate"/>
          </w:r>
          <w:r>
            <w:rPr>
              <w:noProof/>
              <w:sz w:val="20"/>
              <w:szCs w:val="20"/>
            </w:rPr>
            <w:t>1</w:t>
          </w:r>
          <w:r w:rsidRPr="00F819BE">
            <w:rPr>
              <w:sz w:val="20"/>
              <w:szCs w:val="20"/>
            </w:rPr>
            <w:fldChar w:fldCharType="end"/>
          </w:r>
        </w:p>
      </w:tc>
    </w:tr>
  </w:tbl>
  <w:p w:rsidR="009A0563" w:rsidRPr="001A358F" w:rsidRDefault="009A0563" w:rsidP="009A0563">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B558BE" w:rsidTr="009A0563">
      <w:trPr>
        <w:cantSplit/>
        <w:trHeight w:hRule="exact" w:val="340"/>
        <w:jc w:val="center"/>
      </w:trPr>
      <w:tc>
        <w:tcPr>
          <w:tcW w:w="9674" w:type="dxa"/>
          <w:shd w:val="clear" w:color="auto" w:fill="auto"/>
          <w:vAlign w:val="center"/>
        </w:tcPr>
        <w:p w:rsidR="009A0563" w:rsidRPr="00F819BE" w:rsidRDefault="000B12B9" w:rsidP="009A0563">
          <w:pPr>
            <w:jc w:val="center"/>
            <w:rPr>
              <w:bCs/>
              <w:sz w:val="20"/>
              <w:szCs w:val="20"/>
            </w:rPr>
          </w:pPr>
          <w:r>
            <w:rPr>
              <w:bCs/>
              <w:noProof/>
              <w:sz w:val="20"/>
              <w:szCs w:val="20"/>
            </w:rPr>
            <mc:AlternateContent>
              <mc:Choice Requires="wps">
                <w:drawing>
                  <wp:anchor distT="0" distB="0" distL="114300" distR="114300" simplePos="0" relativeHeight="251663360" behindDoc="0" locked="0" layoutInCell="1" allowOverlap="0">
                    <wp:simplePos x="0" y="0"/>
                    <wp:positionH relativeFrom="column">
                      <wp:posOffset>-342900</wp:posOffset>
                    </wp:positionH>
                    <wp:positionV relativeFrom="paragraph">
                      <wp:posOffset>-3028950</wp:posOffset>
                    </wp:positionV>
                    <wp:extent cx="305435" cy="2559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DB6F1F" w:rsidRDefault="000B12B9" w:rsidP="00DB6F1F">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rox_Revision \* MERGEFORMAT </w:instrText>
                                </w:r>
                                <w:r>
                                  <w:rPr>
                                    <w:bCs/>
                                    <w:sz w:val="16"/>
                                    <w:szCs w:val="16"/>
                                  </w:rPr>
                                  <w:fldChar w:fldCharType="separate"/>
                                </w:r>
                                <w:r>
                                  <w:rPr>
                                    <w:bCs/>
                                    <w:sz w:val="16"/>
                                    <w:szCs w:val="16"/>
                                  </w:rPr>
                                  <w:t>2018.09.19, 002</w:t>
                                </w:r>
                                <w:r>
                                  <w:rPr>
                                    <w:bCs/>
                                    <w:sz w:val="16"/>
                                    <w:szCs w:val="16"/>
                                  </w:rPr>
                                  <w:fldChar w:fldCharType="end"/>
                                </w:r>
                                <w:r>
                                  <w:rPr>
                                    <w:bCs/>
                                    <w:sz w:val="16"/>
                                    <w:szCs w:val="16"/>
                                  </w:rPr>
                                  <w:t xml:space="preserve"> ID </w:t>
                                </w:r>
                                <w:r>
                                  <w:rPr>
                                    <w:bCs/>
                                    <w:sz w:val="16"/>
                                    <w:szCs w:val="16"/>
                                  </w:rPr>
                                  <w:fldChar w:fldCharType="begin"/>
                                </w:r>
                                <w:r>
                                  <w:rPr>
                                    <w:bCs/>
                                    <w:sz w:val="16"/>
                                    <w:szCs w:val="16"/>
                                  </w:rPr>
                                  <w:instrText xml:space="preserve"> DOCPROPERTY rox_ID \* MERGEFORMAT </w:instrText>
                                </w:r>
                                <w:r>
                                  <w:rPr>
                                    <w:bCs/>
                                    <w:sz w:val="16"/>
                                    <w:szCs w:val="16"/>
                                  </w:rPr>
                                  <w:fldChar w:fldCharType="separate"/>
                                </w:r>
                                <w:r>
                                  <w:rPr>
                                    <w:bCs/>
                                    <w:sz w:val="16"/>
                                    <w:szCs w:val="16"/>
                                  </w:rPr>
                                  <w:t>43869</w:t>
                                </w:r>
                                <w:r>
                                  <w:rPr>
                                    <w:bCs/>
                                    <w:sz w:val="16"/>
                                    <w:szCs w:val="16"/>
                                  </w:rPr>
                                  <w:fldChar w:fldCharType="end"/>
                                </w:r>
                              </w:p>
                              <w:p w:rsidR="009A0563" w:rsidRPr="004351B7" w:rsidRDefault="009A0563" w:rsidP="009A0563">
                                <w:pPr>
                                  <w:spacing w:after="60" w:line="240" w:lineRule="auto"/>
                                  <w:rPr>
                                    <w:color w:val="333333"/>
                                    <w:sz w:val="16"/>
                                    <w:szCs w:val="16"/>
                                  </w:rPr>
                                </w:pPr>
                              </w:p>
                            </w:txbxContent>
                          </wps:txbx>
                          <wps:bodyPr rot="0" vert="vert270"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7pt;margin-top:-238.5pt;width:24.0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" o:allowoverlap="f" filled="f" stroked="f" strokecolor="#333" strokeweight=".5pt">
                    <v:textbox style="layout-flow:vertical;mso-layout-flow-alt:bottom-to-top" inset="1mm,1mm,1mm,1mm">
                      <w:txbxContent>
                        <w:p w:rsidR="00DB6F1F" w:rsidRDefault="000B12B9" w:rsidP="00DB6F1F">
                          <w:pPr>
                            <w:spacing w:after="60" w:line="240" w:lineRule="auto"/>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Pr>
                              <w:bCs/>
                              <w:sz w:val="16"/>
                              <w:szCs w:val="16"/>
                            </w:rPr>
                            <w:t>Kita/KJS/KTP</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Pr>
                              <w:bCs/>
                              <w:sz w:val="16"/>
                              <w:szCs w:val="16"/>
                            </w:rPr>
                            <w:t>LV</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rox_Revision \* MERGEFORMAT </w:instrText>
                          </w:r>
                          <w:r>
                            <w:rPr>
                              <w:bCs/>
                              <w:sz w:val="16"/>
                              <w:szCs w:val="16"/>
                            </w:rPr>
                            <w:fldChar w:fldCharType="separate"/>
                          </w:r>
                          <w:r>
                            <w:rPr>
                              <w:bCs/>
                              <w:sz w:val="16"/>
                              <w:szCs w:val="16"/>
                            </w:rPr>
                            <w:t>2018.09.19, 002</w:t>
                          </w:r>
                          <w:r>
                            <w:rPr>
                              <w:bCs/>
                              <w:sz w:val="16"/>
                              <w:szCs w:val="16"/>
                            </w:rPr>
                            <w:fldChar w:fldCharType="end"/>
                          </w:r>
                          <w:r>
                            <w:rPr>
                              <w:bCs/>
                              <w:sz w:val="16"/>
                              <w:szCs w:val="16"/>
                            </w:rPr>
                            <w:t xml:space="preserve"> ID </w:t>
                          </w:r>
                          <w:r>
                            <w:rPr>
                              <w:bCs/>
                              <w:sz w:val="16"/>
                              <w:szCs w:val="16"/>
                            </w:rPr>
                            <w:fldChar w:fldCharType="begin"/>
                          </w:r>
                          <w:r>
                            <w:rPr>
                              <w:bCs/>
                              <w:sz w:val="16"/>
                              <w:szCs w:val="16"/>
                            </w:rPr>
                            <w:instrText xml:space="preserve"> DOCPROPERTY rox_ID \* MERGEFORMAT </w:instrText>
                          </w:r>
                          <w:r>
                            <w:rPr>
                              <w:bCs/>
                              <w:sz w:val="16"/>
                              <w:szCs w:val="16"/>
                            </w:rPr>
                            <w:fldChar w:fldCharType="separate"/>
                          </w:r>
                          <w:r>
                            <w:rPr>
                              <w:bCs/>
                              <w:sz w:val="16"/>
                              <w:szCs w:val="16"/>
                            </w:rPr>
                            <w:t>43869</w:t>
                          </w:r>
                          <w:r>
                            <w:rPr>
                              <w:bCs/>
                              <w:sz w:val="16"/>
                              <w:szCs w:val="16"/>
                            </w:rPr>
                            <w:fldChar w:fldCharType="end"/>
                          </w:r>
                        </w:p>
                        <w:p w:rsidR="009A0563" w:rsidRPr="004351B7" w:rsidRDefault="009A0563" w:rsidP="009A0563">
                          <w:pPr>
                            <w:spacing w:after="60" w:line="240" w:lineRule="auto"/>
                            <w:rPr>
                              <w:color w:val="333333"/>
                              <w:sz w:val="16"/>
                              <w:szCs w:val="16"/>
                            </w:rPr>
                          </w:pPr>
                        </w:p>
                      </w:txbxContent>
                    </v:textbox>
                  </v:shape>
                </w:pict>
              </mc:Fallback>
            </mc:AlternateContent>
          </w:r>
          <w:r w:rsidRPr="00F819BE">
            <w:rPr>
              <w:sz w:val="20"/>
              <w:szCs w:val="20"/>
            </w:rPr>
            <w:t xml:space="preserve">Seite </w:t>
          </w:r>
          <w:r w:rsidRPr="00F819BE">
            <w:rPr>
              <w:sz w:val="20"/>
              <w:szCs w:val="20"/>
            </w:rPr>
            <w:fldChar w:fldCharType="begin"/>
          </w:r>
          <w:r w:rsidRPr="00F819BE">
            <w:rPr>
              <w:sz w:val="20"/>
              <w:szCs w:val="20"/>
            </w:rPr>
            <w:instrText xml:space="preserve"> PAGE </w:instrText>
          </w:r>
          <w:r w:rsidRPr="00F819BE">
            <w:rPr>
              <w:sz w:val="20"/>
              <w:szCs w:val="20"/>
            </w:rPr>
            <w:fldChar w:fldCharType="separate"/>
          </w:r>
          <w:r w:rsidR="000877D2">
            <w:rPr>
              <w:noProof/>
              <w:sz w:val="20"/>
              <w:szCs w:val="20"/>
            </w:rPr>
            <w:t>1</w:t>
          </w:r>
          <w:r w:rsidRPr="00F819BE">
            <w:rPr>
              <w:sz w:val="20"/>
              <w:szCs w:val="20"/>
            </w:rPr>
            <w:fldChar w:fldCharType="end"/>
          </w:r>
          <w:r w:rsidRPr="00F819BE">
            <w:rPr>
              <w:sz w:val="20"/>
              <w:szCs w:val="20"/>
            </w:rPr>
            <w:t xml:space="preserve"> von </w:t>
          </w:r>
          <w:r w:rsidRPr="00F819BE">
            <w:rPr>
              <w:sz w:val="20"/>
              <w:szCs w:val="20"/>
            </w:rPr>
            <w:fldChar w:fldCharType="begin"/>
          </w:r>
          <w:r w:rsidRPr="00F819BE">
            <w:rPr>
              <w:sz w:val="20"/>
              <w:szCs w:val="20"/>
            </w:rPr>
            <w:instrText xml:space="preserve"> NUMPAGES </w:instrText>
          </w:r>
          <w:r w:rsidRPr="00F819BE">
            <w:rPr>
              <w:sz w:val="20"/>
              <w:szCs w:val="20"/>
            </w:rPr>
            <w:fldChar w:fldCharType="separate"/>
          </w:r>
          <w:r w:rsidR="000877D2">
            <w:rPr>
              <w:noProof/>
              <w:sz w:val="20"/>
              <w:szCs w:val="20"/>
            </w:rPr>
            <w:t>1</w:t>
          </w:r>
          <w:r w:rsidRPr="00F819BE">
            <w:rPr>
              <w:sz w:val="20"/>
              <w:szCs w:val="20"/>
            </w:rPr>
            <w:fldChar w:fldCharType="end"/>
          </w:r>
        </w:p>
      </w:tc>
    </w:tr>
  </w:tbl>
  <w:p w:rsidR="009A0563" w:rsidRPr="003B5F37" w:rsidRDefault="009A056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AD" w:rsidRDefault="000B12B9">
      <w:pPr>
        <w:spacing w:before="0" w:line="240" w:lineRule="auto"/>
      </w:pPr>
      <w:r>
        <w:separator/>
      </w:r>
    </w:p>
  </w:footnote>
  <w:footnote w:type="continuationSeparator" w:id="0">
    <w:p w:rsidR="009C30AD" w:rsidRDefault="000B12B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563" w:rsidRDefault="000B12B9">
    <w:pPr>
      <w:pStyle w:val="Kopfzeile"/>
    </w:pPr>
    <w:r>
      <w:rPr>
        <w:noProof/>
      </w:rPr>
      <w:drawing>
        <wp:anchor distT="0" distB="0" distL="114300" distR="114300" simplePos="0" relativeHeight="251658240"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5" name="Bild 1"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98331"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pPr>
      <w:pStyle w:val="Kopfzeile"/>
    </w:pPr>
  </w:p>
  <w:p w:rsidR="009A0563" w:rsidRDefault="009A05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563" w:rsidRDefault="000B12B9">
    <w:pPr>
      <w:pStyle w:val="Kopfzeile"/>
    </w:pPr>
    <w:r>
      <w:rPr>
        <w:noProof/>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6" name="Bild 3"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5876" name="Picture 3"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0B12B9" w:rsidP="009A0563">
    <w:pPr>
      <w:spacing w:before="240" w:after="120" w:line="240" w:lineRule="auto"/>
      <w:jc w:val="center"/>
      <w:rPr>
        <w:rFonts w:cs="Arial"/>
        <w:b/>
        <w:color w:val="C80A14"/>
        <w:spacing w:val="-2"/>
        <w:sz w:val="28"/>
        <w:szCs w:val="28"/>
        <w:u w:val="single"/>
      </w:rPr>
    </w:pPr>
    <w:r>
      <w:rPr>
        <w:rFonts w:cs="Arial"/>
        <w:b/>
        <w:color w:val="C80A14"/>
        <w:spacing w:val="-2"/>
        <w:sz w:val="28"/>
        <w:szCs w:val="28"/>
        <w:u w:val="single"/>
      </w:rPr>
      <w:t xml:space="preserve"> </w:t>
    </w:r>
  </w:p>
  <w:p w:rsidR="004A27D4" w:rsidRPr="009C2F87" w:rsidRDefault="000B12B9" w:rsidP="00B03291">
    <w:pPr>
      <w:jc w:val="center"/>
    </w:pPr>
    <w:r>
      <w:rPr>
        <w:rFonts w:cs="Arial"/>
        <w:b/>
        <w:color w:val="C80A14"/>
        <w:spacing w:val="-2"/>
        <w:sz w:val="28"/>
        <w:szCs w:val="28"/>
        <w:u w:val="single"/>
      </w:rPr>
      <w:fldChar w:fldCharType="begin"/>
    </w:r>
    <w:r>
      <w:rPr>
        <w:rFonts w:cs="Arial"/>
        <w:b/>
        <w:color w:val="C80A14"/>
        <w:spacing w:val="-2"/>
        <w:sz w:val="28"/>
        <w:szCs w:val="28"/>
        <w:u w:val="single"/>
      </w:rPr>
      <w:instrText xml:space="preserve"> DOCPROPERTY rox_Title \* MERGEFORMAT </w:instrText>
    </w:r>
    <w:r>
      <w:rPr>
        <w:rFonts w:cs="Arial"/>
        <w:b/>
        <w:color w:val="C80A14"/>
        <w:spacing w:val="-2"/>
        <w:sz w:val="28"/>
        <w:szCs w:val="28"/>
        <w:u w:val="single"/>
      </w:rPr>
      <w:fldChar w:fldCharType="separate"/>
    </w:r>
    <w:r>
      <w:rPr>
        <w:rFonts w:cs="Arial"/>
        <w:b/>
        <w:color w:val="C80A14"/>
        <w:spacing w:val="-2"/>
        <w:sz w:val="28"/>
        <w:szCs w:val="28"/>
        <w:u w:val="single"/>
      </w:rPr>
      <w:t>Merkblatt zur Datenerhebung nach Art. 13 Abs. 1 DSGVO - Pädagogische Dienste</w:t>
    </w:r>
    <w:r>
      <w:rPr>
        <w:rFonts w:cs="Arial"/>
        <w:b/>
        <w:color w:val="C80A14"/>
        <w:spacing w:val="-2"/>
        <w:sz w:val="28"/>
        <w:szCs w:val="2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ufzaehlungspunkt"/>
      </v:shape>
    </w:pict>
  </w:numPicBullet>
  <w:abstractNum w:abstractNumId="0" w15:restartNumberingAfterBreak="0">
    <w:nsid w:val="FFFFFF7C"/>
    <w:multiLevelType w:val="singleLevel"/>
    <w:tmpl w:val="F98C2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F00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4F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0C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A9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9E3C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C4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E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6A992"/>
    <w:lvl w:ilvl="0">
      <w:start w:val="1"/>
      <w:numFmt w:val="lowerLetter"/>
      <w:pStyle w:val="Listennummer"/>
      <w:lvlText w:val="%1)"/>
      <w:lvlJc w:val="left"/>
      <w:pPr>
        <w:ind w:left="360" w:hanging="360"/>
      </w:pPr>
      <w:rPr>
        <w:rFonts w:hint="default"/>
      </w:rPr>
    </w:lvl>
  </w:abstractNum>
  <w:abstractNum w:abstractNumId="9" w15:restartNumberingAfterBreak="0">
    <w:nsid w:val="FFFFFF89"/>
    <w:multiLevelType w:val="singleLevel"/>
    <w:tmpl w:val="EFFC5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581C"/>
    <w:multiLevelType w:val="hybridMultilevel"/>
    <w:tmpl w:val="12CEB804"/>
    <w:lvl w:ilvl="0" w:tplc="AE84AB84">
      <w:start w:val="1"/>
      <w:numFmt w:val="lowerLetter"/>
      <w:lvlText w:val="%1)"/>
      <w:lvlJc w:val="left"/>
      <w:pPr>
        <w:ind w:left="720" w:hanging="360"/>
      </w:pPr>
      <w:rPr>
        <w:rFonts w:hint="default"/>
      </w:rPr>
    </w:lvl>
    <w:lvl w:ilvl="1" w:tplc="6A689BFE" w:tentative="1">
      <w:start w:val="1"/>
      <w:numFmt w:val="lowerLetter"/>
      <w:lvlText w:val="%2."/>
      <w:lvlJc w:val="left"/>
      <w:pPr>
        <w:ind w:left="1440" w:hanging="360"/>
      </w:pPr>
    </w:lvl>
    <w:lvl w:ilvl="2" w:tplc="F744712A" w:tentative="1">
      <w:start w:val="1"/>
      <w:numFmt w:val="lowerRoman"/>
      <w:lvlText w:val="%3."/>
      <w:lvlJc w:val="right"/>
      <w:pPr>
        <w:ind w:left="2160" w:hanging="180"/>
      </w:pPr>
    </w:lvl>
    <w:lvl w:ilvl="3" w:tplc="F6664F3A" w:tentative="1">
      <w:start w:val="1"/>
      <w:numFmt w:val="decimal"/>
      <w:lvlText w:val="%4."/>
      <w:lvlJc w:val="left"/>
      <w:pPr>
        <w:ind w:left="2880" w:hanging="360"/>
      </w:pPr>
    </w:lvl>
    <w:lvl w:ilvl="4" w:tplc="E45C382A" w:tentative="1">
      <w:start w:val="1"/>
      <w:numFmt w:val="lowerLetter"/>
      <w:lvlText w:val="%5."/>
      <w:lvlJc w:val="left"/>
      <w:pPr>
        <w:ind w:left="3600" w:hanging="360"/>
      </w:pPr>
    </w:lvl>
    <w:lvl w:ilvl="5" w:tplc="16889C76" w:tentative="1">
      <w:start w:val="1"/>
      <w:numFmt w:val="lowerRoman"/>
      <w:lvlText w:val="%6."/>
      <w:lvlJc w:val="right"/>
      <w:pPr>
        <w:ind w:left="4320" w:hanging="180"/>
      </w:pPr>
    </w:lvl>
    <w:lvl w:ilvl="6" w:tplc="D70212EE" w:tentative="1">
      <w:start w:val="1"/>
      <w:numFmt w:val="decimal"/>
      <w:lvlText w:val="%7."/>
      <w:lvlJc w:val="left"/>
      <w:pPr>
        <w:ind w:left="5040" w:hanging="360"/>
      </w:pPr>
    </w:lvl>
    <w:lvl w:ilvl="7" w:tplc="786AE8CA" w:tentative="1">
      <w:start w:val="1"/>
      <w:numFmt w:val="lowerLetter"/>
      <w:lvlText w:val="%8."/>
      <w:lvlJc w:val="left"/>
      <w:pPr>
        <w:ind w:left="5760" w:hanging="360"/>
      </w:pPr>
    </w:lvl>
    <w:lvl w:ilvl="8" w:tplc="42C63B50" w:tentative="1">
      <w:start w:val="1"/>
      <w:numFmt w:val="lowerRoman"/>
      <w:lvlText w:val="%9."/>
      <w:lvlJc w:val="right"/>
      <w:pPr>
        <w:ind w:left="6480" w:hanging="180"/>
      </w:pPr>
    </w:lvl>
  </w:abstractNum>
  <w:abstractNum w:abstractNumId="11" w15:restartNumberingAfterBreak="0">
    <w:nsid w:val="07933C87"/>
    <w:multiLevelType w:val="multilevel"/>
    <w:tmpl w:val="260272B0"/>
    <w:lvl w:ilvl="0">
      <w:start w:val="1"/>
      <w:numFmt w:val="decimal"/>
      <w:pStyle w:val="berschrift1"/>
      <w:lvlText w:val="%1"/>
      <w:lvlJc w:val="left"/>
      <w:pPr>
        <w:tabs>
          <w:tab w:val="num" w:pos="432"/>
        </w:tabs>
        <w:ind w:left="432" w:hanging="432"/>
      </w:pPr>
      <w:rPr>
        <w:rFonts w:hint="default"/>
      </w:rPr>
    </w:lvl>
    <w:lvl w:ilvl="1">
      <w:start w:val="1"/>
      <w:numFmt w:val="bullet"/>
      <w:pStyle w:val="berschrift2"/>
      <w:lvlText w:val=""/>
      <w:lvlPicBulletId w:val="0"/>
      <w:lvlJc w:val="left"/>
      <w:pPr>
        <w:tabs>
          <w:tab w:val="num" w:pos="576"/>
        </w:tabs>
        <w:ind w:left="576" w:hanging="576"/>
      </w:pPr>
      <w:rPr>
        <w:rFonts w:ascii="Symbol" w:hAnsi="Symbol"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09F651D9"/>
    <w:multiLevelType w:val="hybridMultilevel"/>
    <w:tmpl w:val="5C129AE4"/>
    <w:lvl w:ilvl="0" w:tplc="D54C66E6">
      <w:start w:val="1"/>
      <w:numFmt w:val="bullet"/>
      <w:lvlText w:val=""/>
      <w:lvlPicBulletId w:val="0"/>
      <w:lvlJc w:val="left"/>
      <w:pPr>
        <w:tabs>
          <w:tab w:val="num" w:pos="360"/>
        </w:tabs>
        <w:ind w:left="360" w:hanging="360"/>
      </w:pPr>
      <w:rPr>
        <w:rFonts w:ascii="Symbol" w:hAnsi="Symbol" w:hint="default"/>
      </w:rPr>
    </w:lvl>
    <w:lvl w:ilvl="1" w:tplc="148A4752" w:tentative="1">
      <w:start w:val="1"/>
      <w:numFmt w:val="bullet"/>
      <w:lvlText w:val=""/>
      <w:lvlJc w:val="left"/>
      <w:pPr>
        <w:tabs>
          <w:tab w:val="num" w:pos="1080"/>
        </w:tabs>
        <w:ind w:left="1080" w:hanging="360"/>
      </w:pPr>
      <w:rPr>
        <w:rFonts w:ascii="Symbol" w:hAnsi="Symbol" w:hint="default"/>
      </w:rPr>
    </w:lvl>
    <w:lvl w:ilvl="2" w:tplc="85904FC8" w:tentative="1">
      <w:start w:val="1"/>
      <w:numFmt w:val="bullet"/>
      <w:lvlText w:val=""/>
      <w:lvlJc w:val="left"/>
      <w:pPr>
        <w:tabs>
          <w:tab w:val="num" w:pos="1800"/>
        </w:tabs>
        <w:ind w:left="1800" w:hanging="360"/>
      </w:pPr>
      <w:rPr>
        <w:rFonts w:ascii="Symbol" w:hAnsi="Symbol" w:hint="default"/>
      </w:rPr>
    </w:lvl>
    <w:lvl w:ilvl="3" w:tplc="050CEE1A" w:tentative="1">
      <w:start w:val="1"/>
      <w:numFmt w:val="bullet"/>
      <w:lvlText w:val=""/>
      <w:lvlJc w:val="left"/>
      <w:pPr>
        <w:tabs>
          <w:tab w:val="num" w:pos="2520"/>
        </w:tabs>
        <w:ind w:left="2520" w:hanging="360"/>
      </w:pPr>
      <w:rPr>
        <w:rFonts w:ascii="Symbol" w:hAnsi="Symbol" w:hint="default"/>
      </w:rPr>
    </w:lvl>
    <w:lvl w:ilvl="4" w:tplc="136699C2" w:tentative="1">
      <w:start w:val="1"/>
      <w:numFmt w:val="bullet"/>
      <w:lvlText w:val=""/>
      <w:lvlJc w:val="left"/>
      <w:pPr>
        <w:tabs>
          <w:tab w:val="num" w:pos="3240"/>
        </w:tabs>
        <w:ind w:left="3240" w:hanging="360"/>
      </w:pPr>
      <w:rPr>
        <w:rFonts w:ascii="Symbol" w:hAnsi="Symbol" w:hint="default"/>
      </w:rPr>
    </w:lvl>
    <w:lvl w:ilvl="5" w:tplc="527837DC" w:tentative="1">
      <w:start w:val="1"/>
      <w:numFmt w:val="bullet"/>
      <w:lvlText w:val=""/>
      <w:lvlJc w:val="left"/>
      <w:pPr>
        <w:tabs>
          <w:tab w:val="num" w:pos="3960"/>
        </w:tabs>
        <w:ind w:left="3960" w:hanging="360"/>
      </w:pPr>
      <w:rPr>
        <w:rFonts w:ascii="Symbol" w:hAnsi="Symbol" w:hint="default"/>
      </w:rPr>
    </w:lvl>
    <w:lvl w:ilvl="6" w:tplc="52A4BCD8" w:tentative="1">
      <w:start w:val="1"/>
      <w:numFmt w:val="bullet"/>
      <w:lvlText w:val=""/>
      <w:lvlJc w:val="left"/>
      <w:pPr>
        <w:tabs>
          <w:tab w:val="num" w:pos="4680"/>
        </w:tabs>
        <w:ind w:left="4680" w:hanging="360"/>
      </w:pPr>
      <w:rPr>
        <w:rFonts w:ascii="Symbol" w:hAnsi="Symbol" w:hint="default"/>
      </w:rPr>
    </w:lvl>
    <w:lvl w:ilvl="7" w:tplc="61D0E67A" w:tentative="1">
      <w:start w:val="1"/>
      <w:numFmt w:val="bullet"/>
      <w:lvlText w:val=""/>
      <w:lvlJc w:val="left"/>
      <w:pPr>
        <w:tabs>
          <w:tab w:val="num" w:pos="5400"/>
        </w:tabs>
        <w:ind w:left="5400" w:hanging="360"/>
      </w:pPr>
      <w:rPr>
        <w:rFonts w:ascii="Symbol" w:hAnsi="Symbol" w:hint="default"/>
      </w:rPr>
    </w:lvl>
    <w:lvl w:ilvl="8" w:tplc="57BE88F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0D174FBB"/>
    <w:multiLevelType w:val="hybridMultilevel"/>
    <w:tmpl w:val="72BAA3BA"/>
    <w:lvl w:ilvl="0" w:tplc="F170E836">
      <w:start w:val="1"/>
      <w:numFmt w:val="decimal"/>
      <w:lvlText w:val="%1."/>
      <w:lvlJc w:val="left"/>
      <w:pPr>
        <w:tabs>
          <w:tab w:val="num" w:pos="720"/>
        </w:tabs>
        <w:ind w:left="720" w:hanging="360"/>
      </w:pPr>
    </w:lvl>
    <w:lvl w:ilvl="1" w:tplc="E87A1AEE" w:tentative="1">
      <w:start w:val="1"/>
      <w:numFmt w:val="lowerLetter"/>
      <w:lvlText w:val="%2."/>
      <w:lvlJc w:val="left"/>
      <w:pPr>
        <w:tabs>
          <w:tab w:val="num" w:pos="1440"/>
        </w:tabs>
        <w:ind w:left="1440" w:hanging="360"/>
      </w:pPr>
    </w:lvl>
    <w:lvl w:ilvl="2" w:tplc="6542F932" w:tentative="1">
      <w:start w:val="1"/>
      <w:numFmt w:val="lowerRoman"/>
      <w:lvlText w:val="%3."/>
      <w:lvlJc w:val="right"/>
      <w:pPr>
        <w:tabs>
          <w:tab w:val="num" w:pos="2160"/>
        </w:tabs>
        <w:ind w:left="2160" w:hanging="180"/>
      </w:pPr>
    </w:lvl>
    <w:lvl w:ilvl="3" w:tplc="8A94F8CE" w:tentative="1">
      <w:start w:val="1"/>
      <w:numFmt w:val="decimal"/>
      <w:lvlText w:val="%4."/>
      <w:lvlJc w:val="left"/>
      <w:pPr>
        <w:tabs>
          <w:tab w:val="num" w:pos="2880"/>
        </w:tabs>
        <w:ind w:left="2880" w:hanging="360"/>
      </w:pPr>
    </w:lvl>
    <w:lvl w:ilvl="4" w:tplc="B57A882A" w:tentative="1">
      <w:start w:val="1"/>
      <w:numFmt w:val="lowerLetter"/>
      <w:lvlText w:val="%5."/>
      <w:lvlJc w:val="left"/>
      <w:pPr>
        <w:tabs>
          <w:tab w:val="num" w:pos="3600"/>
        </w:tabs>
        <w:ind w:left="3600" w:hanging="360"/>
      </w:pPr>
    </w:lvl>
    <w:lvl w:ilvl="5" w:tplc="19CACC64" w:tentative="1">
      <w:start w:val="1"/>
      <w:numFmt w:val="lowerRoman"/>
      <w:lvlText w:val="%6."/>
      <w:lvlJc w:val="right"/>
      <w:pPr>
        <w:tabs>
          <w:tab w:val="num" w:pos="4320"/>
        </w:tabs>
        <w:ind w:left="4320" w:hanging="180"/>
      </w:pPr>
    </w:lvl>
    <w:lvl w:ilvl="6" w:tplc="BD4C8A92" w:tentative="1">
      <w:start w:val="1"/>
      <w:numFmt w:val="decimal"/>
      <w:lvlText w:val="%7."/>
      <w:lvlJc w:val="left"/>
      <w:pPr>
        <w:tabs>
          <w:tab w:val="num" w:pos="5040"/>
        </w:tabs>
        <w:ind w:left="5040" w:hanging="360"/>
      </w:pPr>
    </w:lvl>
    <w:lvl w:ilvl="7" w:tplc="7458DC9E" w:tentative="1">
      <w:start w:val="1"/>
      <w:numFmt w:val="lowerLetter"/>
      <w:lvlText w:val="%8."/>
      <w:lvlJc w:val="left"/>
      <w:pPr>
        <w:tabs>
          <w:tab w:val="num" w:pos="5760"/>
        </w:tabs>
        <w:ind w:left="5760" w:hanging="360"/>
      </w:pPr>
    </w:lvl>
    <w:lvl w:ilvl="8" w:tplc="32567EA4" w:tentative="1">
      <w:start w:val="1"/>
      <w:numFmt w:val="lowerRoman"/>
      <w:lvlText w:val="%9."/>
      <w:lvlJc w:val="right"/>
      <w:pPr>
        <w:tabs>
          <w:tab w:val="num" w:pos="6480"/>
        </w:tabs>
        <w:ind w:left="6480" w:hanging="180"/>
      </w:pPr>
    </w:lvl>
  </w:abstractNum>
  <w:abstractNum w:abstractNumId="14" w15:restartNumberingAfterBreak="0">
    <w:nsid w:val="19CF50CE"/>
    <w:multiLevelType w:val="multilevel"/>
    <w:tmpl w:val="5C129AE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9612772"/>
    <w:multiLevelType w:val="multilevel"/>
    <w:tmpl w:val="ECAE7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1E77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D7269A"/>
    <w:multiLevelType w:val="hybridMultilevel"/>
    <w:tmpl w:val="492694F0"/>
    <w:lvl w:ilvl="0" w:tplc="9D986146">
      <w:start w:val="1"/>
      <w:numFmt w:val="bullet"/>
      <w:lvlText w:val=""/>
      <w:lvlPicBulletId w:val="0"/>
      <w:lvlJc w:val="left"/>
      <w:pPr>
        <w:tabs>
          <w:tab w:val="num" w:pos="720"/>
        </w:tabs>
        <w:ind w:left="720" w:hanging="360"/>
      </w:pPr>
      <w:rPr>
        <w:rFonts w:ascii="Symbol" w:hAnsi="Symbol" w:hint="default"/>
      </w:rPr>
    </w:lvl>
    <w:lvl w:ilvl="1" w:tplc="3CA4D7E6" w:tentative="1">
      <w:start w:val="1"/>
      <w:numFmt w:val="bullet"/>
      <w:lvlText w:val=""/>
      <w:lvlJc w:val="left"/>
      <w:pPr>
        <w:tabs>
          <w:tab w:val="num" w:pos="1440"/>
        </w:tabs>
        <w:ind w:left="1440" w:hanging="360"/>
      </w:pPr>
      <w:rPr>
        <w:rFonts w:ascii="Symbol" w:hAnsi="Symbol" w:hint="default"/>
      </w:rPr>
    </w:lvl>
    <w:lvl w:ilvl="2" w:tplc="1D2EEAC6" w:tentative="1">
      <w:start w:val="1"/>
      <w:numFmt w:val="bullet"/>
      <w:lvlText w:val=""/>
      <w:lvlJc w:val="left"/>
      <w:pPr>
        <w:tabs>
          <w:tab w:val="num" w:pos="2160"/>
        </w:tabs>
        <w:ind w:left="2160" w:hanging="360"/>
      </w:pPr>
      <w:rPr>
        <w:rFonts w:ascii="Symbol" w:hAnsi="Symbol" w:hint="default"/>
      </w:rPr>
    </w:lvl>
    <w:lvl w:ilvl="3" w:tplc="71D0A4F8" w:tentative="1">
      <w:start w:val="1"/>
      <w:numFmt w:val="bullet"/>
      <w:lvlText w:val=""/>
      <w:lvlJc w:val="left"/>
      <w:pPr>
        <w:tabs>
          <w:tab w:val="num" w:pos="2880"/>
        </w:tabs>
        <w:ind w:left="2880" w:hanging="360"/>
      </w:pPr>
      <w:rPr>
        <w:rFonts w:ascii="Symbol" w:hAnsi="Symbol" w:hint="default"/>
      </w:rPr>
    </w:lvl>
    <w:lvl w:ilvl="4" w:tplc="4CB429BA" w:tentative="1">
      <w:start w:val="1"/>
      <w:numFmt w:val="bullet"/>
      <w:lvlText w:val=""/>
      <w:lvlJc w:val="left"/>
      <w:pPr>
        <w:tabs>
          <w:tab w:val="num" w:pos="3600"/>
        </w:tabs>
        <w:ind w:left="3600" w:hanging="360"/>
      </w:pPr>
      <w:rPr>
        <w:rFonts w:ascii="Symbol" w:hAnsi="Symbol" w:hint="default"/>
      </w:rPr>
    </w:lvl>
    <w:lvl w:ilvl="5" w:tplc="12FE125E" w:tentative="1">
      <w:start w:val="1"/>
      <w:numFmt w:val="bullet"/>
      <w:lvlText w:val=""/>
      <w:lvlJc w:val="left"/>
      <w:pPr>
        <w:tabs>
          <w:tab w:val="num" w:pos="4320"/>
        </w:tabs>
        <w:ind w:left="4320" w:hanging="360"/>
      </w:pPr>
      <w:rPr>
        <w:rFonts w:ascii="Symbol" w:hAnsi="Symbol" w:hint="default"/>
      </w:rPr>
    </w:lvl>
    <w:lvl w:ilvl="6" w:tplc="FB0E0876" w:tentative="1">
      <w:start w:val="1"/>
      <w:numFmt w:val="bullet"/>
      <w:lvlText w:val=""/>
      <w:lvlJc w:val="left"/>
      <w:pPr>
        <w:tabs>
          <w:tab w:val="num" w:pos="5040"/>
        </w:tabs>
        <w:ind w:left="5040" w:hanging="360"/>
      </w:pPr>
      <w:rPr>
        <w:rFonts w:ascii="Symbol" w:hAnsi="Symbol" w:hint="default"/>
      </w:rPr>
    </w:lvl>
    <w:lvl w:ilvl="7" w:tplc="F08261A2" w:tentative="1">
      <w:start w:val="1"/>
      <w:numFmt w:val="bullet"/>
      <w:lvlText w:val=""/>
      <w:lvlJc w:val="left"/>
      <w:pPr>
        <w:tabs>
          <w:tab w:val="num" w:pos="5760"/>
        </w:tabs>
        <w:ind w:left="5760" w:hanging="360"/>
      </w:pPr>
      <w:rPr>
        <w:rFonts w:ascii="Symbol" w:hAnsi="Symbol" w:hint="default"/>
      </w:rPr>
    </w:lvl>
    <w:lvl w:ilvl="8" w:tplc="00D417B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6923DD1"/>
    <w:multiLevelType w:val="multilevel"/>
    <w:tmpl w:val="260272B0"/>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E33AFC"/>
    <w:multiLevelType w:val="multilevel"/>
    <w:tmpl w:val="5C129AE4"/>
    <w:styleLink w:val="Aufzhlung"/>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3A423BE"/>
    <w:multiLevelType w:val="multilevel"/>
    <w:tmpl w:val="CAA6E65E"/>
    <w:lvl w:ilvl="0">
      <w:start w:val="1"/>
      <w:numFmt w:val="decimal"/>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E4A3D15"/>
    <w:multiLevelType w:val="hybridMultilevel"/>
    <w:tmpl w:val="D5D603B4"/>
    <w:lvl w:ilvl="0" w:tplc="56D0EE1A">
      <w:start w:val="1"/>
      <w:numFmt w:val="bullet"/>
      <w:pStyle w:val="AufzhlungASB1"/>
      <w:lvlText w:val=""/>
      <w:lvlPicBulletId w:val="0"/>
      <w:lvlJc w:val="left"/>
      <w:pPr>
        <w:tabs>
          <w:tab w:val="num" w:pos="397"/>
        </w:tabs>
        <w:ind w:left="397" w:hanging="397"/>
      </w:pPr>
      <w:rPr>
        <w:rFonts w:ascii="Symbol" w:hAnsi="Symbol" w:hint="default"/>
        <w:color w:val="auto"/>
      </w:rPr>
    </w:lvl>
    <w:lvl w:ilvl="1" w:tplc="222C3A9C" w:tentative="1">
      <w:start w:val="1"/>
      <w:numFmt w:val="bullet"/>
      <w:lvlText w:val="o"/>
      <w:lvlJc w:val="left"/>
      <w:pPr>
        <w:tabs>
          <w:tab w:val="num" w:pos="1440"/>
        </w:tabs>
        <w:ind w:left="1440" w:hanging="360"/>
      </w:pPr>
      <w:rPr>
        <w:rFonts w:ascii="Courier New" w:hAnsi="Courier New" w:cs="Courier New" w:hint="default"/>
      </w:rPr>
    </w:lvl>
    <w:lvl w:ilvl="2" w:tplc="D494F160" w:tentative="1">
      <w:start w:val="1"/>
      <w:numFmt w:val="bullet"/>
      <w:lvlText w:val=""/>
      <w:lvlJc w:val="left"/>
      <w:pPr>
        <w:tabs>
          <w:tab w:val="num" w:pos="2160"/>
        </w:tabs>
        <w:ind w:left="2160" w:hanging="360"/>
      </w:pPr>
      <w:rPr>
        <w:rFonts w:ascii="Wingdings" w:hAnsi="Wingdings" w:hint="default"/>
      </w:rPr>
    </w:lvl>
    <w:lvl w:ilvl="3" w:tplc="71D44E26" w:tentative="1">
      <w:start w:val="1"/>
      <w:numFmt w:val="bullet"/>
      <w:lvlText w:val=""/>
      <w:lvlJc w:val="left"/>
      <w:pPr>
        <w:tabs>
          <w:tab w:val="num" w:pos="2880"/>
        </w:tabs>
        <w:ind w:left="2880" w:hanging="360"/>
      </w:pPr>
      <w:rPr>
        <w:rFonts w:ascii="Symbol" w:hAnsi="Symbol" w:hint="default"/>
      </w:rPr>
    </w:lvl>
    <w:lvl w:ilvl="4" w:tplc="9BCC4B46" w:tentative="1">
      <w:start w:val="1"/>
      <w:numFmt w:val="bullet"/>
      <w:lvlText w:val="o"/>
      <w:lvlJc w:val="left"/>
      <w:pPr>
        <w:tabs>
          <w:tab w:val="num" w:pos="3600"/>
        </w:tabs>
        <w:ind w:left="3600" w:hanging="360"/>
      </w:pPr>
      <w:rPr>
        <w:rFonts w:ascii="Courier New" w:hAnsi="Courier New" w:cs="Courier New" w:hint="default"/>
      </w:rPr>
    </w:lvl>
    <w:lvl w:ilvl="5" w:tplc="4376630E" w:tentative="1">
      <w:start w:val="1"/>
      <w:numFmt w:val="bullet"/>
      <w:lvlText w:val=""/>
      <w:lvlJc w:val="left"/>
      <w:pPr>
        <w:tabs>
          <w:tab w:val="num" w:pos="4320"/>
        </w:tabs>
        <w:ind w:left="4320" w:hanging="360"/>
      </w:pPr>
      <w:rPr>
        <w:rFonts w:ascii="Wingdings" w:hAnsi="Wingdings" w:hint="default"/>
      </w:rPr>
    </w:lvl>
    <w:lvl w:ilvl="6" w:tplc="6E507A24" w:tentative="1">
      <w:start w:val="1"/>
      <w:numFmt w:val="bullet"/>
      <w:lvlText w:val=""/>
      <w:lvlJc w:val="left"/>
      <w:pPr>
        <w:tabs>
          <w:tab w:val="num" w:pos="5040"/>
        </w:tabs>
        <w:ind w:left="5040" w:hanging="360"/>
      </w:pPr>
      <w:rPr>
        <w:rFonts w:ascii="Symbol" w:hAnsi="Symbol" w:hint="default"/>
      </w:rPr>
    </w:lvl>
    <w:lvl w:ilvl="7" w:tplc="49909018" w:tentative="1">
      <w:start w:val="1"/>
      <w:numFmt w:val="bullet"/>
      <w:lvlText w:val="o"/>
      <w:lvlJc w:val="left"/>
      <w:pPr>
        <w:tabs>
          <w:tab w:val="num" w:pos="5760"/>
        </w:tabs>
        <w:ind w:left="5760" w:hanging="360"/>
      </w:pPr>
      <w:rPr>
        <w:rFonts w:ascii="Courier New" w:hAnsi="Courier New" w:cs="Courier New" w:hint="default"/>
      </w:rPr>
    </w:lvl>
    <w:lvl w:ilvl="8" w:tplc="762283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36EA8"/>
    <w:multiLevelType w:val="hybridMultilevel"/>
    <w:tmpl w:val="487E7A92"/>
    <w:lvl w:ilvl="0" w:tplc="13D421F4">
      <w:start w:val="3"/>
      <w:numFmt w:val="lowerLetter"/>
      <w:lvlText w:val="%1)"/>
      <w:lvlJc w:val="left"/>
      <w:pPr>
        <w:ind w:left="720" w:hanging="360"/>
      </w:pPr>
      <w:rPr>
        <w:rFonts w:hint="default"/>
      </w:rPr>
    </w:lvl>
    <w:lvl w:ilvl="1" w:tplc="0E1A37DE" w:tentative="1">
      <w:start w:val="1"/>
      <w:numFmt w:val="lowerLetter"/>
      <w:lvlText w:val="%2."/>
      <w:lvlJc w:val="left"/>
      <w:pPr>
        <w:ind w:left="1440" w:hanging="360"/>
      </w:pPr>
    </w:lvl>
    <w:lvl w:ilvl="2" w:tplc="8E78FF6C" w:tentative="1">
      <w:start w:val="1"/>
      <w:numFmt w:val="lowerRoman"/>
      <w:lvlText w:val="%3."/>
      <w:lvlJc w:val="right"/>
      <w:pPr>
        <w:ind w:left="2160" w:hanging="180"/>
      </w:pPr>
    </w:lvl>
    <w:lvl w:ilvl="3" w:tplc="9CC60108" w:tentative="1">
      <w:start w:val="1"/>
      <w:numFmt w:val="decimal"/>
      <w:lvlText w:val="%4."/>
      <w:lvlJc w:val="left"/>
      <w:pPr>
        <w:ind w:left="2880" w:hanging="360"/>
      </w:pPr>
    </w:lvl>
    <w:lvl w:ilvl="4" w:tplc="EB943EE2" w:tentative="1">
      <w:start w:val="1"/>
      <w:numFmt w:val="lowerLetter"/>
      <w:lvlText w:val="%5."/>
      <w:lvlJc w:val="left"/>
      <w:pPr>
        <w:ind w:left="3600" w:hanging="360"/>
      </w:pPr>
    </w:lvl>
    <w:lvl w:ilvl="5" w:tplc="CB089058" w:tentative="1">
      <w:start w:val="1"/>
      <w:numFmt w:val="lowerRoman"/>
      <w:lvlText w:val="%6."/>
      <w:lvlJc w:val="right"/>
      <w:pPr>
        <w:ind w:left="4320" w:hanging="180"/>
      </w:pPr>
    </w:lvl>
    <w:lvl w:ilvl="6" w:tplc="196A6DB6" w:tentative="1">
      <w:start w:val="1"/>
      <w:numFmt w:val="decimal"/>
      <w:lvlText w:val="%7."/>
      <w:lvlJc w:val="left"/>
      <w:pPr>
        <w:ind w:left="5040" w:hanging="360"/>
      </w:pPr>
    </w:lvl>
    <w:lvl w:ilvl="7" w:tplc="4830B9B4" w:tentative="1">
      <w:start w:val="1"/>
      <w:numFmt w:val="lowerLetter"/>
      <w:lvlText w:val="%8."/>
      <w:lvlJc w:val="left"/>
      <w:pPr>
        <w:ind w:left="5760" w:hanging="360"/>
      </w:pPr>
    </w:lvl>
    <w:lvl w:ilvl="8" w:tplc="C5FCCBB2" w:tentative="1">
      <w:start w:val="1"/>
      <w:numFmt w:val="lowerRoman"/>
      <w:lvlText w:val="%9."/>
      <w:lvlJc w:val="right"/>
      <w:pPr>
        <w:ind w:left="6480" w:hanging="180"/>
      </w:pPr>
    </w:lvl>
  </w:abstractNum>
  <w:abstractNum w:abstractNumId="23" w15:restartNumberingAfterBreak="0">
    <w:nsid w:val="5EC33872"/>
    <w:multiLevelType w:val="multilevel"/>
    <w:tmpl w:val="487E7A92"/>
    <w:lvl w:ilvl="0">
      <w:start w:val="3"/>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4D5910"/>
    <w:multiLevelType w:val="hybridMultilevel"/>
    <w:tmpl w:val="03CCEA6A"/>
    <w:lvl w:ilvl="0" w:tplc="594C1AD0">
      <w:start w:val="1"/>
      <w:numFmt w:val="decimal"/>
      <w:lvlText w:val="%1"/>
      <w:lvlJc w:val="left"/>
      <w:pPr>
        <w:tabs>
          <w:tab w:val="num" w:pos="780"/>
        </w:tabs>
        <w:ind w:left="780" w:hanging="420"/>
      </w:pPr>
      <w:rPr>
        <w:rFonts w:hint="default"/>
      </w:rPr>
    </w:lvl>
    <w:lvl w:ilvl="1" w:tplc="DC96F63C" w:tentative="1">
      <w:start w:val="1"/>
      <w:numFmt w:val="lowerLetter"/>
      <w:lvlText w:val="%2."/>
      <w:lvlJc w:val="left"/>
      <w:pPr>
        <w:tabs>
          <w:tab w:val="num" w:pos="1440"/>
        </w:tabs>
        <w:ind w:left="1440" w:hanging="360"/>
      </w:pPr>
    </w:lvl>
    <w:lvl w:ilvl="2" w:tplc="E8F0DBB0" w:tentative="1">
      <w:start w:val="1"/>
      <w:numFmt w:val="lowerRoman"/>
      <w:lvlText w:val="%3."/>
      <w:lvlJc w:val="right"/>
      <w:pPr>
        <w:tabs>
          <w:tab w:val="num" w:pos="2160"/>
        </w:tabs>
        <w:ind w:left="2160" w:hanging="180"/>
      </w:pPr>
    </w:lvl>
    <w:lvl w:ilvl="3" w:tplc="849CB83C" w:tentative="1">
      <w:start w:val="1"/>
      <w:numFmt w:val="decimal"/>
      <w:lvlText w:val="%4."/>
      <w:lvlJc w:val="left"/>
      <w:pPr>
        <w:tabs>
          <w:tab w:val="num" w:pos="2880"/>
        </w:tabs>
        <w:ind w:left="2880" w:hanging="360"/>
      </w:pPr>
    </w:lvl>
    <w:lvl w:ilvl="4" w:tplc="44A6F240" w:tentative="1">
      <w:start w:val="1"/>
      <w:numFmt w:val="lowerLetter"/>
      <w:lvlText w:val="%5."/>
      <w:lvlJc w:val="left"/>
      <w:pPr>
        <w:tabs>
          <w:tab w:val="num" w:pos="3600"/>
        </w:tabs>
        <w:ind w:left="3600" w:hanging="360"/>
      </w:pPr>
    </w:lvl>
    <w:lvl w:ilvl="5" w:tplc="2778AA86" w:tentative="1">
      <w:start w:val="1"/>
      <w:numFmt w:val="lowerRoman"/>
      <w:lvlText w:val="%6."/>
      <w:lvlJc w:val="right"/>
      <w:pPr>
        <w:tabs>
          <w:tab w:val="num" w:pos="4320"/>
        </w:tabs>
        <w:ind w:left="4320" w:hanging="180"/>
      </w:pPr>
    </w:lvl>
    <w:lvl w:ilvl="6" w:tplc="6B0C37EA" w:tentative="1">
      <w:start w:val="1"/>
      <w:numFmt w:val="decimal"/>
      <w:lvlText w:val="%7."/>
      <w:lvlJc w:val="left"/>
      <w:pPr>
        <w:tabs>
          <w:tab w:val="num" w:pos="5040"/>
        </w:tabs>
        <w:ind w:left="5040" w:hanging="360"/>
      </w:pPr>
    </w:lvl>
    <w:lvl w:ilvl="7" w:tplc="635E7CD2" w:tentative="1">
      <w:start w:val="1"/>
      <w:numFmt w:val="lowerLetter"/>
      <w:lvlText w:val="%8."/>
      <w:lvlJc w:val="left"/>
      <w:pPr>
        <w:tabs>
          <w:tab w:val="num" w:pos="5760"/>
        </w:tabs>
        <w:ind w:left="5760" w:hanging="360"/>
      </w:pPr>
    </w:lvl>
    <w:lvl w:ilvl="8" w:tplc="1122929E" w:tentative="1">
      <w:start w:val="1"/>
      <w:numFmt w:val="lowerRoman"/>
      <w:lvlText w:val="%9."/>
      <w:lvlJc w:val="right"/>
      <w:pPr>
        <w:tabs>
          <w:tab w:val="num" w:pos="6480"/>
        </w:tabs>
        <w:ind w:left="6480" w:hanging="180"/>
      </w:pPr>
    </w:lvl>
  </w:abstractNum>
  <w:abstractNum w:abstractNumId="25" w15:restartNumberingAfterBreak="0">
    <w:nsid w:val="638F3787"/>
    <w:multiLevelType w:val="hybridMultilevel"/>
    <w:tmpl w:val="712AE232"/>
    <w:lvl w:ilvl="0" w:tplc="571667C0">
      <w:start w:val="1"/>
      <w:numFmt w:val="decimal"/>
      <w:lvlText w:val="%1."/>
      <w:lvlJc w:val="left"/>
      <w:pPr>
        <w:tabs>
          <w:tab w:val="num" w:pos="397"/>
        </w:tabs>
        <w:ind w:left="397" w:hanging="397"/>
      </w:pPr>
      <w:rPr>
        <w:rFonts w:hint="default"/>
      </w:rPr>
    </w:lvl>
    <w:lvl w:ilvl="1" w:tplc="B9CA2DFA" w:tentative="1">
      <w:start w:val="1"/>
      <w:numFmt w:val="lowerLetter"/>
      <w:lvlText w:val="%2."/>
      <w:lvlJc w:val="left"/>
      <w:pPr>
        <w:tabs>
          <w:tab w:val="num" w:pos="1440"/>
        </w:tabs>
        <w:ind w:left="1440" w:hanging="360"/>
      </w:pPr>
    </w:lvl>
    <w:lvl w:ilvl="2" w:tplc="3F588EC0" w:tentative="1">
      <w:start w:val="1"/>
      <w:numFmt w:val="lowerRoman"/>
      <w:lvlText w:val="%3."/>
      <w:lvlJc w:val="right"/>
      <w:pPr>
        <w:tabs>
          <w:tab w:val="num" w:pos="2160"/>
        </w:tabs>
        <w:ind w:left="2160" w:hanging="180"/>
      </w:pPr>
    </w:lvl>
    <w:lvl w:ilvl="3" w:tplc="D36C57F0" w:tentative="1">
      <w:start w:val="1"/>
      <w:numFmt w:val="decimal"/>
      <w:lvlText w:val="%4."/>
      <w:lvlJc w:val="left"/>
      <w:pPr>
        <w:tabs>
          <w:tab w:val="num" w:pos="2880"/>
        </w:tabs>
        <w:ind w:left="2880" w:hanging="360"/>
      </w:pPr>
    </w:lvl>
    <w:lvl w:ilvl="4" w:tplc="28D4BB74" w:tentative="1">
      <w:start w:val="1"/>
      <w:numFmt w:val="lowerLetter"/>
      <w:lvlText w:val="%5."/>
      <w:lvlJc w:val="left"/>
      <w:pPr>
        <w:tabs>
          <w:tab w:val="num" w:pos="3600"/>
        </w:tabs>
        <w:ind w:left="3600" w:hanging="360"/>
      </w:pPr>
    </w:lvl>
    <w:lvl w:ilvl="5" w:tplc="01B6E8FC" w:tentative="1">
      <w:start w:val="1"/>
      <w:numFmt w:val="lowerRoman"/>
      <w:lvlText w:val="%6."/>
      <w:lvlJc w:val="right"/>
      <w:pPr>
        <w:tabs>
          <w:tab w:val="num" w:pos="4320"/>
        </w:tabs>
        <w:ind w:left="4320" w:hanging="180"/>
      </w:pPr>
    </w:lvl>
    <w:lvl w:ilvl="6" w:tplc="C292D67E" w:tentative="1">
      <w:start w:val="1"/>
      <w:numFmt w:val="decimal"/>
      <w:lvlText w:val="%7."/>
      <w:lvlJc w:val="left"/>
      <w:pPr>
        <w:tabs>
          <w:tab w:val="num" w:pos="5040"/>
        </w:tabs>
        <w:ind w:left="5040" w:hanging="360"/>
      </w:pPr>
    </w:lvl>
    <w:lvl w:ilvl="7" w:tplc="50788A28" w:tentative="1">
      <w:start w:val="1"/>
      <w:numFmt w:val="lowerLetter"/>
      <w:lvlText w:val="%8."/>
      <w:lvlJc w:val="left"/>
      <w:pPr>
        <w:tabs>
          <w:tab w:val="num" w:pos="5760"/>
        </w:tabs>
        <w:ind w:left="5760" w:hanging="360"/>
      </w:pPr>
    </w:lvl>
    <w:lvl w:ilvl="8" w:tplc="A65C8434" w:tentative="1">
      <w:start w:val="1"/>
      <w:numFmt w:val="lowerRoman"/>
      <w:lvlText w:val="%9."/>
      <w:lvlJc w:val="right"/>
      <w:pPr>
        <w:tabs>
          <w:tab w:val="num" w:pos="6480"/>
        </w:tabs>
        <w:ind w:left="6480" w:hanging="180"/>
      </w:pPr>
    </w:lvl>
  </w:abstractNum>
  <w:abstractNum w:abstractNumId="26" w15:restartNumberingAfterBreak="0">
    <w:nsid w:val="659126C2"/>
    <w:multiLevelType w:val="multilevel"/>
    <w:tmpl w:val="74345874"/>
    <w:lvl w:ilvl="0">
      <w:start w:val="1"/>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260F79"/>
    <w:multiLevelType w:val="multilevel"/>
    <w:tmpl w:val="5C129AE4"/>
    <w:numStyleLink w:val="Aufzhlung"/>
  </w:abstractNum>
  <w:abstractNum w:abstractNumId="28" w15:restartNumberingAfterBreak="0">
    <w:nsid w:val="6A336723"/>
    <w:multiLevelType w:val="multilevel"/>
    <w:tmpl w:val="6AEA2A2E"/>
    <w:lvl w:ilvl="0">
      <w:start w:val="1"/>
      <w:numFmt w:val="decimal"/>
      <w:pStyle w:val="berschrift1rot"/>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BE1552"/>
    <w:multiLevelType w:val="hybridMultilevel"/>
    <w:tmpl w:val="6526F7B0"/>
    <w:lvl w:ilvl="0" w:tplc="B5701272">
      <w:start w:val="3"/>
      <w:numFmt w:val="lowerLetter"/>
      <w:lvlText w:val="%1)"/>
      <w:lvlJc w:val="left"/>
      <w:pPr>
        <w:ind w:left="720" w:hanging="360"/>
      </w:pPr>
      <w:rPr>
        <w:rFonts w:hint="default"/>
      </w:rPr>
    </w:lvl>
    <w:lvl w:ilvl="1" w:tplc="11F2B81E" w:tentative="1">
      <w:start w:val="1"/>
      <w:numFmt w:val="lowerLetter"/>
      <w:lvlText w:val="%2."/>
      <w:lvlJc w:val="left"/>
      <w:pPr>
        <w:ind w:left="1440" w:hanging="360"/>
      </w:pPr>
    </w:lvl>
    <w:lvl w:ilvl="2" w:tplc="EF24B728" w:tentative="1">
      <w:start w:val="1"/>
      <w:numFmt w:val="lowerRoman"/>
      <w:lvlText w:val="%3."/>
      <w:lvlJc w:val="right"/>
      <w:pPr>
        <w:ind w:left="2160" w:hanging="180"/>
      </w:pPr>
    </w:lvl>
    <w:lvl w:ilvl="3" w:tplc="1A80E4EE" w:tentative="1">
      <w:start w:val="1"/>
      <w:numFmt w:val="decimal"/>
      <w:lvlText w:val="%4."/>
      <w:lvlJc w:val="left"/>
      <w:pPr>
        <w:ind w:left="2880" w:hanging="360"/>
      </w:pPr>
    </w:lvl>
    <w:lvl w:ilvl="4" w:tplc="20023D52" w:tentative="1">
      <w:start w:val="1"/>
      <w:numFmt w:val="lowerLetter"/>
      <w:lvlText w:val="%5."/>
      <w:lvlJc w:val="left"/>
      <w:pPr>
        <w:ind w:left="3600" w:hanging="360"/>
      </w:pPr>
    </w:lvl>
    <w:lvl w:ilvl="5" w:tplc="0164911A" w:tentative="1">
      <w:start w:val="1"/>
      <w:numFmt w:val="lowerRoman"/>
      <w:lvlText w:val="%6."/>
      <w:lvlJc w:val="right"/>
      <w:pPr>
        <w:ind w:left="4320" w:hanging="180"/>
      </w:pPr>
    </w:lvl>
    <w:lvl w:ilvl="6" w:tplc="320C6FB4" w:tentative="1">
      <w:start w:val="1"/>
      <w:numFmt w:val="decimal"/>
      <w:lvlText w:val="%7."/>
      <w:lvlJc w:val="left"/>
      <w:pPr>
        <w:ind w:left="5040" w:hanging="360"/>
      </w:pPr>
    </w:lvl>
    <w:lvl w:ilvl="7" w:tplc="C9C6332E" w:tentative="1">
      <w:start w:val="1"/>
      <w:numFmt w:val="lowerLetter"/>
      <w:lvlText w:val="%8."/>
      <w:lvlJc w:val="left"/>
      <w:pPr>
        <w:ind w:left="5760" w:hanging="360"/>
      </w:pPr>
    </w:lvl>
    <w:lvl w:ilvl="8" w:tplc="D518A754" w:tentative="1">
      <w:start w:val="1"/>
      <w:numFmt w:val="lowerRoman"/>
      <w:lvlText w:val="%9."/>
      <w:lvlJc w:val="right"/>
      <w:pPr>
        <w:ind w:left="6480" w:hanging="180"/>
      </w:pPr>
    </w:lvl>
  </w:abstractNum>
  <w:abstractNum w:abstractNumId="30" w15:restartNumberingAfterBreak="0">
    <w:nsid w:val="705A0938"/>
    <w:multiLevelType w:val="hybridMultilevel"/>
    <w:tmpl w:val="934091F6"/>
    <w:lvl w:ilvl="0" w:tplc="361670C0">
      <w:start w:val="1"/>
      <w:numFmt w:val="bullet"/>
      <w:lvlText w:val=""/>
      <w:lvlPicBulletId w:val="0"/>
      <w:lvlJc w:val="left"/>
      <w:pPr>
        <w:tabs>
          <w:tab w:val="num" w:pos="720"/>
        </w:tabs>
        <w:ind w:left="720" w:hanging="360"/>
      </w:pPr>
      <w:rPr>
        <w:rFonts w:ascii="Symbol" w:hAnsi="Symbol" w:hint="default"/>
      </w:rPr>
    </w:lvl>
    <w:lvl w:ilvl="1" w:tplc="EFBEF7DE" w:tentative="1">
      <w:start w:val="1"/>
      <w:numFmt w:val="bullet"/>
      <w:lvlText w:val=""/>
      <w:lvlJc w:val="left"/>
      <w:pPr>
        <w:tabs>
          <w:tab w:val="num" w:pos="1440"/>
        </w:tabs>
        <w:ind w:left="1440" w:hanging="360"/>
      </w:pPr>
      <w:rPr>
        <w:rFonts w:ascii="Symbol" w:hAnsi="Symbol" w:hint="default"/>
      </w:rPr>
    </w:lvl>
    <w:lvl w:ilvl="2" w:tplc="C0F88A1A" w:tentative="1">
      <w:start w:val="1"/>
      <w:numFmt w:val="bullet"/>
      <w:lvlText w:val=""/>
      <w:lvlJc w:val="left"/>
      <w:pPr>
        <w:tabs>
          <w:tab w:val="num" w:pos="2160"/>
        </w:tabs>
        <w:ind w:left="2160" w:hanging="360"/>
      </w:pPr>
      <w:rPr>
        <w:rFonts w:ascii="Symbol" w:hAnsi="Symbol" w:hint="default"/>
      </w:rPr>
    </w:lvl>
    <w:lvl w:ilvl="3" w:tplc="B02ADFF8" w:tentative="1">
      <w:start w:val="1"/>
      <w:numFmt w:val="bullet"/>
      <w:lvlText w:val=""/>
      <w:lvlJc w:val="left"/>
      <w:pPr>
        <w:tabs>
          <w:tab w:val="num" w:pos="2880"/>
        </w:tabs>
        <w:ind w:left="2880" w:hanging="360"/>
      </w:pPr>
      <w:rPr>
        <w:rFonts w:ascii="Symbol" w:hAnsi="Symbol" w:hint="default"/>
      </w:rPr>
    </w:lvl>
    <w:lvl w:ilvl="4" w:tplc="E37A8238" w:tentative="1">
      <w:start w:val="1"/>
      <w:numFmt w:val="bullet"/>
      <w:lvlText w:val=""/>
      <w:lvlJc w:val="left"/>
      <w:pPr>
        <w:tabs>
          <w:tab w:val="num" w:pos="3600"/>
        </w:tabs>
        <w:ind w:left="3600" w:hanging="360"/>
      </w:pPr>
      <w:rPr>
        <w:rFonts w:ascii="Symbol" w:hAnsi="Symbol" w:hint="default"/>
      </w:rPr>
    </w:lvl>
    <w:lvl w:ilvl="5" w:tplc="1F6E1E64" w:tentative="1">
      <w:start w:val="1"/>
      <w:numFmt w:val="bullet"/>
      <w:lvlText w:val=""/>
      <w:lvlJc w:val="left"/>
      <w:pPr>
        <w:tabs>
          <w:tab w:val="num" w:pos="4320"/>
        </w:tabs>
        <w:ind w:left="4320" w:hanging="360"/>
      </w:pPr>
      <w:rPr>
        <w:rFonts w:ascii="Symbol" w:hAnsi="Symbol" w:hint="default"/>
      </w:rPr>
    </w:lvl>
    <w:lvl w:ilvl="6" w:tplc="44EECBEA" w:tentative="1">
      <w:start w:val="1"/>
      <w:numFmt w:val="bullet"/>
      <w:lvlText w:val=""/>
      <w:lvlJc w:val="left"/>
      <w:pPr>
        <w:tabs>
          <w:tab w:val="num" w:pos="5040"/>
        </w:tabs>
        <w:ind w:left="5040" w:hanging="360"/>
      </w:pPr>
      <w:rPr>
        <w:rFonts w:ascii="Symbol" w:hAnsi="Symbol" w:hint="default"/>
      </w:rPr>
    </w:lvl>
    <w:lvl w:ilvl="7" w:tplc="47307384" w:tentative="1">
      <w:start w:val="1"/>
      <w:numFmt w:val="bullet"/>
      <w:lvlText w:val=""/>
      <w:lvlJc w:val="left"/>
      <w:pPr>
        <w:tabs>
          <w:tab w:val="num" w:pos="5760"/>
        </w:tabs>
        <w:ind w:left="5760" w:hanging="360"/>
      </w:pPr>
      <w:rPr>
        <w:rFonts w:ascii="Symbol" w:hAnsi="Symbol" w:hint="default"/>
      </w:rPr>
    </w:lvl>
    <w:lvl w:ilvl="8" w:tplc="1A38439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5C1E4E"/>
    <w:multiLevelType w:val="hybridMultilevel"/>
    <w:tmpl w:val="16EA828A"/>
    <w:lvl w:ilvl="0" w:tplc="A7ECB1F2">
      <w:start w:val="3"/>
      <w:numFmt w:val="lowerLetter"/>
      <w:lvlText w:val="%1)"/>
      <w:lvlJc w:val="left"/>
      <w:pPr>
        <w:ind w:left="720" w:hanging="360"/>
      </w:pPr>
      <w:rPr>
        <w:rFonts w:hint="default"/>
      </w:rPr>
    </w:lvl>
    <w:lvl w:ilvl="1" w:tplc="39B40864" w:tentative="1">
      <w:start w:val="1"/>
      <w:numFmt w:val="lowerLetter"/>
      <w:lvlText w:val="%2."/>
      <w:lvlJc w:val="left"/>
      <w:pPr>
        <w:ind w:left="1440" w:hanging="360"/>
      </w:pPr>
    </w:lvl>
    <w:lvl w:ilvl="2" w:tplc="1FBA827E" w:tentative="1">
      <w:start w:val="1"/>
      <w:numFmt w:val="lowerRoman"/>
      <w:lvlText w:val="%3."/>
      <w:lvlJc w:val="right"/>
      <w:pPr>
        <w:ind w:left="2160" w:hanging="180"/>
      </w:pPr>
    </w:lvl>
    <w:lvl w:ilvl="3" w:tplc="A420F65A" w:tentative="1">
      <w:start w:val="1"/>
      <w:numFmt w:val="decimal"/>
      <w:lvlText w:val="%4."/>
      <w:lvlJc w:val="left"/>
      <w:pPr>
        <w:ind w:left="2880" w:hanging="360"/>
      </w:pPr>
    </w:lvl>
    <w:lvl w:ilvl="4" w:tplc="8696C662" w:tentative="1">
      <w:start w:val="1"/>
      <w:numFmt w:val="lowerLetter"/>
      <w:lvlText w:val="%5."/>
      <w:lvlJc w:val="left"/>
      <w:pPr>
        <w:ind w:left="3600" w:hanging="360"/>
      </w:pPr>
    </w:lvl>
    <w:lvl w:ilvl="5" w:tplc="4C501FDC" w:tentative="1">
      <w:start w:val="1"/>
      <w:numFmt w:val="lowerRoman"/>
      <w:lvlText w:val="%6."/>
      <w:lvlJc w:val="right"/>
      <w:pPr>
        <w:ind w:left="4320" w:hanging="180"/>
      </w:pPr>
    </w:lvl>
    <w:lvl w:ilvl="6" w:tplc="97E809BE" w:tentative="1">
      <w:start w:val="1"/>
      <w:numFmt w:val="decimal"/>
      <w:lvlText w:val="%7."/>
      <w:lvlJc w:val="left"/>
      <w:pPr>
        <w:ind w:left="5040" w:hanging="360"/>
      </w:pPr>
    </w:lvl>
    <w:lvl w:ilvl="7" w:tplc="1CE26C56" w:tentative="1">
      <w:start w:val="1"/>
      <w:numFmt w:val="lowerLetter"/>
      <w:lvlText w:val="%8."/>
      <w:lvlJc w:val="left"/>
      <w:pPr>
        <w:ind w:left="5760" w:hanging="360"/>
      </w:pPr>
    </w:lvl>
    <w:lvl w:ilvl="8" w:tplc="B380E620" w:tentative="1">
      <w:start w:val="1"/>
      <w:numFmt w:val="lowerRoman"/>
      <w:lvlText w:val="%9."/>
      <w:lvlJc w:val="right"/>
      <w:pPr>
        <w:ind w:left="6480" w:hanging="180"/>
      </w:pPr>
    </w:lvl>
  </w:abstractNum>
  <w:abstractNum w:abstractNumId="32" w15:restartNumberingAfterBreak="0">
    <w:nsid w:val="762B121B"/>
    <w:multiLevelType w:val="multilevel"/>
    <w:tmpl w:val="D6621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25"/>
  </w:num>
  <w:num w:numId="15">
    <w:abstractNumId w:val="32"/>
  </w:num>
  <w:num w:numId="16">
    <w:abstractNumId w:val="28"/>
  </w:num>
  <w:num w:numId="17">
    <w:abstractNumId w:val="30"/>
  </w:num>
  <w:num w:numId="18">
    <w:abstractNumId w:val="17"/>
  </w:num>
  <w:num w:numId="19">
    <w:abstractNumId w:val="11"/>
  </w:num>
  <w:num w:numId="20">
    <w:abstractNumId w:val="11"/>
  </w:num>
  <w:num w:numId="21">
    <w:abstractNumId w:val="11"/>
  </w:num>
  <w:num w:numId="22">
    <w:abstractNumId w:val="24"/>
  </w:num>
  <w:num w:numId="23">
    <w:abstractNumId w:val="12"/>
  </w:num>
  <w:num w:numId="24">
    <w:abstractNumId w:val="14"/>
  </w:num>
  <w:num w:numId="25">
    <w:abstractNumId w:val="18"/>
  </w:num>
  <w:num w:numId="26">
    <w:abstractNumId w:val="19"/>
  </w:num>
  <w:num w:numId="27">
    <w:abstractNumId w:val="27"/>
    <w:lvlOverride w:ilvl="0">
      <w:lvl w:ilvl="0">
        <w:start w:val="1"/>
        <w:numFmt w:val="bullet"/>
        <w:lvlText w:val=""/>
        <w:lvlPicBulletId w:val="0"/>
        <w:lvlJc w:val="left"/>
        <w:pPr>
          <w:tabs>
            <w:tab w:val="num" w:pos="720"/>
          </w:tabs>
          <w:ind w:left="720" w:hanging="360"/>
        </w:pPr>
        <w:rPr>
          <w:rFonts w:ascii="Symbol" w:hAnsi="Symbol"/>
          <w:i/>
          <w:iCs/>
          <w:sz w:val="22"/>
        </w:rPr>
      </w:lvl>
    </w:lvlOverride>
  </w:num>
  <w:num w:numId="28">
    <w:abstractNumId w:val="11"/>
  </w:num>
  <w:num w:numId="29">
    <w:abstractNumId w:val="20"/>
  </w:num>
  <w:num w:numId="30">
    <w:abstractNumId w:val="10"/>
  </w:num>
  <w:num w:numId="31">
    <w:abstractNumId w:val="22"/>
  </w:num>
  <w:num w:numId="32">
    <w:abstractNumId w:val="31"/>
  </w:num>
  <w:num w:numId="33">
    <w:abstractNumId w:val="29"/>
  </w:num>
  <w:num w:numId="34">
    <w:abstractNumId w:val="23"/>
  </w:num>
  <w:num w:numId="35">
    <w:abstractNumId w:val="2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L03hQb1QNg5DNNXhwiaF9cbVnewvO3+Y+CQKROngiTejmmkjgQ2rO01c5beUk1kyPPkxvH63N0JfpvxoyW4wrw==" w:salt="BzAXBYTUIJ8VL8CB8EsJj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E"/>
    <w:rsid w:val="000549B7"/>
    <w:rsid w:val="00057130"/>
    <w:rsid w:val="000877D2"/>
    <w:rsid w:val="000B12B9"/>
    <w:rsid w:val="00175E50"/>
    <w:rsid w:val="001A358F"/>
    <w:rsid w:val="001D6946"/>
    <w:rsid w:val="00260734"/>
    <w:rsid w:val="00282CD3"/>
    <w:rsid w:val="002A4471"/>
    <w:rsid w:val="002D293C"/>
    <w:rsid w:val="003B5F37"/>
    <w:rsid w:val="003E393A"/>
    <w:rsid w:val="004351B7"/>
    <w:rsid w:val="004A27D4"/>
    <w:rsid w:val="004F5101"/>
    <w:rsid w:val="005A049A"/>
    <w:rsid w:val="005D7487"/>
    <w:rsid w:val="005E6954"/>
    <w:rsid w:val="00622DD3"/>
    <w:rsid w:val="00630D45"/>
    <w:rsid w:val="00735D45"/>
    <w:rsid w:val="0074588B"/>
    <w:rsid w:val="00817E57"/>
    <w:rsid w:val="008349D5"/>
    <w:rsid w:val="00847017"/>
    <w:rsid w:val="008D70FA"/>
    <w:rsid w:val="008D7233"/>
    <w:rsid w:val="00934E52"/>
    <w:rsid w:val="00963E51"/>
    <w:rsid w:val="009713B7"/>
    <w:rsid w:val="009920B0"/>
    <w:rsid w:val="009A0563"/>
    <w:rsid w:val="009C2F87"/>
    <w:rsid w:val="009C30AD"/>
    <w:rsid w:val="00A079F7"/>
    <w:rsid w:val="00AB545F"/>
    <w:rsid w:val="00AD2241"/>
    <w:rsid w:val="00AF700F"/>
    <w:rsid w:val="00B03291"/>
    <w:rsid w:val="00B558BE"/>
    <w:rsid w:val="00B60549"/>
    <w:rsid w:val="00C23027"/>
    <w:rsid w:val="00C84127"/>
    <w:rsid w:val="00CB5AB4"/>
    <w:rsid w:val="00CC74F5"/>
    <w:rsid w:val="00D16D7E"/>
    <w:rsid w:val="00D22157"/>
    <w:rsid w:val="00D62BDE"/>
    <w:rsid w:val="00DB6F1F"/>
    <w:rsid w:val="00DF73C7"/>
    <w:rsid w:val="00E90CFB"/>
    <w:rsid w:val="00EE25C6"/>
    <w:rsid w:val="00F241D0"/>
    <w:rsid w:val="00F322E1"/>
    <w:rsid w:val="00F819BE"/>
    <w:rsid w:val="00F82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chartTrackingRefBased/>
  <w15:docId w15:val="{89E5F750-135F-405F-B849-6062261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AB4"/>
    <w:pPr>
      <w:spacing w:before="60" w:line="264" w:lineRule="auto"/>
      <w:jc w:val="both"/>
    </w:pPr>
    <w:rPr>
      <w:rFonts w:ascii="Arial" w:hAnsi="Arial"/>
      <w:sz w:val="22"/>
      <w:szCs w:val="24"/>
    </w:rPr>
  </w:style>
  <w:style w:type="paragraph" w:styleId="berschrift1">
    <w:name w:val="heading 1"/>
    <w:basedOn w:val="Standard"/>
    <w:next w:val="Standard"/>
    <w:qFormat/>
    <w:rsid w:val="00AF793B"/>
    <w:pPr>
      <w:keepNext/>
      <w:numPr>
        <w:numId w:val="19"/>
      </w:numPr>
      <w:spacing w:before="240" w:after="60"/>
      <w:outlineLvl w:val="0"/>
    </w:pPr>
    <w:rPr>
      <w:rFonts w:cs="Arial"/>
      <w:b/>
      <w:bCs/>
      <w:kern w:val="32"/>
      <w:sz w:val="32"/>
      <w:szCs w:val="32"/>
    </w:rPr>
  </w:style>
  <w:style w:type="paragraph" w:styleId="berschrift2">
    <w:name w:val="heading 2"/>
    <w:basedOn w:val="Standard"/>
    <w:next w:val="Standard"/>
    <w:qFormat/>
    <w:rsid w:val="001A358F"/>
    <w:pPr>
      <w:keepNext/>
      <w:numPr>
        <w:ilvl w:val="1"/>
        <w:numId w:val="19"/>
      </w:numPr>
      <w:spacing w:before="240" w:after="60"/>
      <w:outlineLvl w:val="1"/>
    </w:pPr>
    <w:rPr>
      <w:rFonts w:cs="Arial"/>
      <w:b/>
      <w:bCs/>
      <w:i/>
      <w:iCs/>
      <w:sz w:val="28"/>
      <w:szCs w:val="28"/>
    </w:rPr>
  </w:style>
  <w:style w:type="paragraph" w:styleId="berschrift3">
    <w:name w:val="heading 3"/>
    <w:basedOn w:val="Standard"/>
    <w:next w:val="Standard"/>
    <w:qFormat/>
    <w:rsid w:val="001A358F"/>
    <w:pPr>
      <w:keepNext/>
      <w:numPr>
        <w:ilvl w:val="2"/>
        <w:numId w:val="19"/>
      </w:numPr>
      <w:spacing w:before="240" w:after="60"/>
      <w:outlineLvl w:val="2"/>
    </w:pPr>
    <w:rPr>
      <w:rFonts w:cs="Arial"/>
      <w:b/>
      <w:bCs/>
      <w:sz w:val="26"/>
      <w:szCs w:val="26"/>
    </w:rPr>
  </w:style>
  <w:style w:type="paragraph" w:styleId="berschrift4">
    <w:name w:val="heading 4"/>
    <w:basedOn w:val="Standard"/>
    <w:next w:val="Standard"/>
    <w:qFormat/>
    <w:rsid w:val="001A358F"/>
    <w:pPr>
      <w:keepNext/>
      <w:numPr>
        <w:ilvl w:val="3"/>
        <w:numId w:val="19"/>
      </w:numPr>
      <w:spacing w:before="240" w:after="60"/>
      <w:outlineLvl w:val="3"/>
    </w:pPr>
    <w:rPr>
      <w:b/>
      <w:bCs/>
      <w:sz w:val="28"/>
      <w:szCs w:val="28"/>
    </w:rPr>
  </w:style>
  <w:style w:type="paragraph" w:styleId="berschrift5">
    <w:name w:val="heading 5"/>
    <w:basedOn w:val="Standard"/>
    <w:next w:val="Standard"/>
    <w:qFormat/>
    <w:rsid w:val="001A358F"/>
    <w:pPr>
      <w:numPr>
        <w:ilvl w:val="4"/>
        <w:numId w:val="19"/>
      </w:numPr>
      <w:spacing w:before="240" w:after="60"/>
      <w:outlineLvl w:val="4"/>
    </w:pPr>
    <w:rPr>
      <w:b/>
      <w:bCs/>
      <w:i/>
      <w:iCs/>
      <w:sz w:val="26"/>
      <w:szCs w:val="26"/>
    </w:rPr>
  </w:style>
  <w:style w:type="paragraph" w:styleId="berschrift6">
    <w:name w:val="heading 6"/>
    <w:basedOn w:val="Standard"/>
    <w:next w:val="Standard"/>
    <w:qFormat/>
    <w:rsid w:val="001A358F"/>
    <w:pPr>
      <w:numPr>
        <w:ilvl w:val="5"/>
        <w:numId w:val="19"/>
      </w:numPr>
      <w:spacing w:before="240" w:after="60"/>
      <w:outlineLvl w:val="5"/>
    </w:pPr>
    <w:rPr>
      <w:b/>
      <w:bCs/>
      <w:szCs w:val="22"/>
    </w:rPr>
  </w:style>
  <w:style w:type="paragraph" w:styleId="berschrift7">
    <w:name w:val="heading 7"/>
    <w:basedOn w:val="Standard"/>
    <w:next w:val="Standard"/>
    <w:qFormat/>
    <w:rsid w:val="001A358F"/>
    <w:pPr>
      <w:numPr>
        <w:ilvl w:val="6"/>
        <w:numId w:val="19"/>
      </w:numPr>
      <w:spacing w:before="240" w:after="60"/>
      <w:outlineLvl w:val="6"/>
    </w:pPr>
  </w:style>
  <w:style w:type="paragraph" w:styleId="berschrift8">
    <w:name w:val="heading 8"/>
    <w:basedOn w:val="Standard"/>
    <w:next w:val="Standard"/>
    <w:qFormat/>
    <w:rsid w:val="001A358F"/>
    <w:pPr>
      <w:numPr>
        <w:ilvl w:val="7"/>
        <w:numId w:val="19"/>
      </w:numPr>
      <w:spacing w:before="240" w:after="60"/>
      <w:outlineLvl w:val="7"/>
    </w:pPr>
    <w:rPr>
      <w:i/>
      <w:iCs/>
    </w:rPr>
  </w:style>
  <w:style w:type="paragraph" w:styleId="berschrift9">
    <w:name w:val="heading 9"/>
    <w:basedOn w:val="Standard"/>
    <w:next w:val="Standard"/>
    <w:qFormat/>
    <w:rsid w:val="001A358F"/>
    <w:pPr>
      <w:numPr>
        <w:ilvl w:val="8"/>
        <w:numId w:val="1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D2BFA"/>
    <w:pPr>
      <w:tabs>
        <w:tab w:val="center" w:pos="4536"/>
        <w:tab w:val="right" w:pos="9072"/>
      </w:tabs>
    </w:pPr>
  </w:style>
  <w:style w:type="paragraph" w:styleId="Fuzeile">
    <w:name w:val="footer"/>
    <w:basedOn w:val="Standard"/>
    <w:rsid w:val="00ED2BFA"/>
    <w:pPr>
      <w:tabs>
        <w:tab w:val="center" w:pos="4536"/>
        <w:tab w:val="right" w:pos="9072"/>
      </w:tabs>
    </w:pPr>
  </w:style>
  <w:style w:type="character" w:styleId="Seitenzahl">
    <w:name w:val="page number"/>
    <w:basedOn w:val="Absatz-Standardschriftart"/>
    <w:rsid w:val="00ED2BFA"/>
  </w:style>
  <w:style w:type="paragraph" w:customStyle="1" w:styleId="berschriftASB1">
    <w:name w:val="Überschrift ASB 1"/>
    <w:basedOn w:val="berschrift2"/>
    <w:next w:val="Standard"/>
    <w:rsid w:val="001C6A84"/>
    <w:pPr>
      <w:spacing w:before="360" w:after="120"/>
    </w:pPr>
    <w:rPr>
      <w:i w:val="0"/>
      <w:color w:val="C80A14"/>
    </w:rPr>
  </w:style>
  <w:style w:type="paragraph" w:customStyle="1" w:styleId="StandardASBText">
    <w:name w:val="Standard ASB Text"/>
    <w:basedOn w:val="Standard"/>
    <w:rsid w:val="001C6A84"/>
    <w:pPr>
      <w:spacing w:before="100" w:beforeAutospacing="1" w:line="360" w:lineRule="auto"/>
    </w:pPr>
    <w:rPr>
      <w:rFonts w:cs="Arial"/>
      <w:szCs w:val="22"/>
    </w:rPr>
  </w:style>
  <w:style w:type="paragraph" w:customStyle="1" w:styleId="AufzhlungASB1">
    <w:name w:val="Aufzählung ASB 1"/>
    <w:basedOn w:val="Standard"/>
    <w:rsid w:val="001C6A84"/>
    <w:pPr>
      <w:numPr>
        <w:numId w:val="12"/>
      </w:numPr>
    </w:pPr>
    <w:rPr>
      <w:rFonts w:cs="Arial"/>
      <w:szCs w:val="22"/>
    </w:rPr>
  </w:style>
  <w:style w:type="paragraph" w:customStyle="1" w:styleId="berschriftASB2">
    <w:name w:val="Überschrift ASB 2"/>
    <w:basedOn w:val="berschriftASB1"/>
    <w:next w:val="StandardASBText"/>
    <w:rsid w:val="00120376"/>
    <w:rPr>
      <w:color w:val="auto"/>
      <w:sz w:val="24"/>
    </w:rPr>
  </w:style>
  <w:style w:type="paragraph" w:customStyle="1" w:styleId="berschrift1rot">
    <w:name w:val="Überschrift 1 rot"/>
    <w:basedOn w:val="Standard"/>
    <w:rsid w:val="008D70FA"/>
    <w:pPr>
      <w:numPr>
        <w:numId w:val="16"/>
      </w:numPr>
      <w:spacing w:before="360" w:after="120" w:line="240" w:lineRule="auto"/>
      <w:jc w:val="left"/>
    </w:pPr>
    <w:rPr>
      <w:b/>
      <w:bCs/>
      <w:color w:val="C80A14"/>
      <w:kern w:val="32"/>
      <w:sz w:val="26"/>
      <w:szCs w:val="20"/>
    </w:rPr>
  </w:style>
  <w:style w:type="numbering" w:customStyle="1" w:styleId="Aufzhlung">
    <w:name w:val="Aufzählung"/>
    <w:basedOn w:val="KeineListe"/>
    <w:rsid w:val="00F972AE"/>
    <w:pPr>
      <w:numPr>
        <w:numId w:val="26"/>
      </w:numPr>
    </w:pPr>
  </w:style>
  <w:style w:type="paragraph" w:styleId="Sprechblasentext">
    <w:name w:val="Balloon Text"/>
    <w:basedOn w:val="Standard"/>
    <w:semiHidden/>
    <w:rsid w:val="00BA2AA1"/>
    <w:rPr>
      <w:rFonts w:ascii="Tahoma" w:hAnsi="Tahoma" w:cs="Tahoma"/>
      <w:sz w:val="16"/>
      <w:szCs w:val="16"/>
    </w:rPr>
  </w:style>
  <w:style w:type="paragraph" w:customStyle="1" w:styleId="Links075cm">
    <w:name w:val="Links:  075 cm"/>
    <w:basedOn w:val="Standard"/>
    <w:rsid w:val="00260734"/>
    <w:pPr>
      <w:ind w:left="425"/>
    </w:pPr>
    <w:rPr>
      <w:szCs w:val="20"/>
    </w:rPr>
  </w:style>
  <w:style w:type="character" w:styleId="Hyperlink">
    <w:name w:val="Hyperlink"/>
    <w:basedOn w:val="Absatz-Standardschriftart"/>
    <w:rsid w:val="00DF73C7"/>
    <w:rPr>
      <w:color w:val="1D1DFF" w:themeColor="hyperlink"/>
      <w:u w:val="single"/>
    </w:rPr>
  </w:style>
  <w:style w:type="paragraph" w:styleId="Listenabsatz">
    <w:name w:val="List Paragraph"/>
    <w:basedOn w:val="Standard"/>
    <w:uiPriority w:val="34"/>
    <w:qFormat/>
    <w:rsid w:val="00F82981"/>
    <w:pPr>
      <w:ind w:left="720"/>
      <w:contextualSpacing/>
    </w:pPr>
  </w:style>
  <w:style w:type="paragraph" w:customStyle="1" w:styleId="FormatvorlageListenabsatzLinksVor0PtZeilenabstandeinfach">
    <w:name w:val="Formatvorlage Listenabsatz + Links Vor:  0 Pt. Zeilenabstand:  einfach"/>
    <w:basedOn w:val="Listenabsatz"/>
    <w:rsid w:val="00F241D0"/>
    <w:pPr>
      <w:spacing w:before="0" w:after="240" w:line="240" w:lineRule="auto"/>
      <w:contextualSpacing w:val="0"/>
      <w:jc w:val="left"/>
    </w:pPr>
    <w:rPr>
      <w:szCs w:val="20"/>
    </w:rPr>
  </w:style>
  <w:style w:type="paragraph" w:styleId="Listennummer">
    <w:name w:val="List Number"/>
    <w:basedOn w:val="Standard"/>
    <w:rsid w:val="00EE25C6"/>
    <w:pPr>
      <w:numPr>
        <w:numId w:val="7"/>
      </w:numPr>
      <w:spacing w:after="24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datenschutz.hessen.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morsch\Anwendungsdaten\Microsoft\Vorlagen\ASB%20Gestaltungsb&#252;hne%20oben%20mit%20&#220;berschriftsformatierung%20und%20Aufz&#228;hlungszeichen%20sowie%20ASB%20Standardtext%202011.dot" TargetMode="External"/></Relationships>
</file>

<file path=word/theme/theme1.xml><?xml version="1.0" encoding="utf-8"?>
<a:theme xmlns:a="http://schemas.openxmlformats.org/drawingml/2006/main" name="Office Theme">
  <a:themeElements>
    <a:clrScheme name="Farben CR">
      <a:dk1>
        <a:sysClr val="windowText" lastClr="000000"/>
      </a:dk1>
      <a:lt1>
        <a:sysClr val="window" lastClr="FFFFFF"/>
      </a:lt1>
      <a:dk2>
        <a:srgbClr val="44546A"/>
      </a:dk2>
      <a:lt2>
        <a:srgbClr val="E7E6E6"/>
      </a:lt2>
      <a:accent1>
        <a:srgbClr val="3366FF"/>
      </a:accent1>
      <a:accent2>
        <a:srgbClr val="ED7D31"/>
      </a:accent2>
      <a:accent3>
        <a:srgbClr val="A5A5A5"/>
      </a:accent3>
      <a:accent4>
        <a:srgbClr val="FFC000"/>
      </a:accent4>
      <a:accent5>
        <a:srgbClr val="0000D5"/>
      </a:accent5>
      <a:accent6>
        <a:srgbClr val="70AD47"/>
      </a:accent6>
      <a:hlink>
        <a:srgbClr val="1D1D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ASB Gestaltungsbühne oben mit Überschriftsformatierung und Aufzählungszeichen sowie ASB Standardtext 2011</Template>
  <TotalTime>0</TotalTime>
  <Pages>1</Pages>
  <Words>320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Merkblatt zur Datenerhebung nach Art. 13 Abs. 1 DSGVO - Pädagogische Dienste</vt:lpstr>
    </vt:vector>
  </TitlesOfParts>
  <Company>ASB Bad Emstal</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Datenerhebung nach Art. 13 Abs. 1 DSGVO - Pädagogische Dienste</dc:title>
  <dc:creator>smorsch</dc:creator>
  <dc:description>Synonyme: Datenerhebung, Datenspeicherung 10 Jahre,  Hessisches Schulgesetz, Kunde, Merkblatt, SGB VIII</dc:description>
  <cp:lastModifiedBy>Verwaltung</cp:lastModifiedBy>
  <cp:revision>2</cp:revision>
  <cp:lastPrinted>2018-10-18T11:31:00Z</cp:lastPrinted>
  <dcterms:created xsi:type="dcterms:W3CDTF">2024-09-02T08:58:00Z</dcterms:created>
  <dcterms:modified xsi:type="dcterms:W3CDTF">2024-09-02T08:58:00Z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Morsch, Sascha</vt:lpwstr>
  </property>
  <property fmtid="{D5CDD505-2E9C-101B-9397-08002B2CF9AE}" pid="3" name="rox_CreatedBy">
    <vt:lpwstr>09.05.2018</vt:lpwstr>
  </property>
  <property fmtid="{D5CDD505-2E9C-101B-9397-08002B2CF9AE}" pid="4" name="rox_Description">
    <vt:lpwstr>Synonyme: Datenerhebung, Datenspeicherung 10 Jahre,  Hessisches Schulgesetz, Kunde, Merkblatt, SGB VIII</vt:lpwstr>
  </property>
  <property fmtid="{D5CDD505-2E9C-101B-9397-08002B2CF9AE}" pid="5" name="rox_DocPath">
    <vt:lpwstr>Startseite roXtra/ASB Landesweit/Allgemeiner Teil (LV)/Datenschutzmanagement/Neue Regelungen (mit EU-DSGVO Ende Mai 2018)/Ergeb</vt:lpwstr>
  </property>
  <property fmtid="{D5CDD505-2E9C-101B-9397-08002B2CF9AE}" pid="6" name="rox_DocPath_2">
    <vt:lpwstr>nisse zu Merkblättern im Rahmen der Informationspflicht/</vt:lpwstr>
  </property>
  <property fmtid="{D5CDD505-2E9C-101B-9397-08002B2CF9AE}" pid="7" name="rox_DocType">
    <vt:lpwstr>Dokument mit Freigabe</vt:lpwstr>
  </property>
  <property fmtid="{D5CDD505-2E9C-101B-9397-08002B2CF9AE}" pid="8" name="rox_FileName">
    <vt:lpwstr>Merkblatt Datenerhebung PD V002.docx</vt:lpwstr>
  </property>
  <property fmtid="{D5CDD505-2E9C-101B-9397-08002B2CF9AE}" pid="9" name="rox_ID">
    <vt:lpwstr>43869</vt:lpwstr>
  </property>
  <property fmtid="{D5CDD505-2E9C-101B-9397-08002B2CF9AE}" pid="10" name="rox_ISO">
    <vt:lpwstr/>
  </property>
  <property fmtid="{D5CDD505-2E9C-101B-9397-08002B2CF9AE}" pid="11" name="rox_kombFormulare">
    <vt:lpwstr>Kita/KJS/KTP LV 2018.09.19, 002 ID 43869</vt:lpwstr>
  </property>
  <property fmtid="{D5CDD505-2E9C-101B-9397-08002B2CF9AE}" pid="12" name="rox_Meta">
    <vt:lpwstr>22</vt:lpwstr>
  </property>
  <property fmtid="{D5CDD505-2E9C-101B-9397-08002B2CF9AE}" pid="13" name="rox_Meta0">
    <vt:lpwstr>&lt;fields&gt;&lt;Field id="rox_Size" caption="Dateigröße" orderid="3" /&gt;&lt;Field id="rox_ID" caption="ID" orderid="27" /&gt;&lt;Field id="rox_T</vt:lpwstr>
  </property>
  <property fmtid="{D5CDD505-2E9C-101B-9397-08002B2CF9AE}" pid="14" name="rox_Meta1">
    <vt:lpwstr>itle" caption="Titel" orderid="0" /&gt;&lt;Field id="rox_Status" caption="Status" orderid="4" /&gt;&lt;Field id="rox_Revision" caption="Rev</vt:lpwstr>
  </property>
  <property fmtid="{D5CDD505-2E9C-101B-9397-08002B2CF9AE}" pid="15" name="rox_Meta10">
    <vt:lpwstr>eistungsbereich kurz)" orderid="32" /&gt;&lt;Field id="rox_selGeltungsbereich" caption="Geltungsbereich" orderid="10" /&gt;&lt;Field id="ro</vt:lpwstr>
  </property>
  <property fmtid="{D5CDD505-2E9C-101B-9397-08002B2CF9AE}" pid="16" name="rox_Meta11">
    <vt:lpwstr>x_selGeltungsbereichShort" caption="Geltungsbereich kurz" orderid="11" /&gt;&lt;Field id="rox_kombFormulare" caption="Kombination For</vt:lpwstr>
  </property>
  <property fmtid="{D5CDD505-2E9C-101B-9397-08002B2CF9AE}" pid="17" name="rox_Meta12">
    <vt:lpwstr>mulare" orderid="12" /&gt;&lt;Field id="rox_ISO" caption="Ansicht nach ISO 9001" orderid="13" /&gt;&lt;Field id="rox_Wiedervorlage" caption</vt:lpwstr>
  </property>
  <property fmtid="{D5CDD505-2E9C-101B-9397-08002B2CF9AE}" pid="18" name="rox_Meta13">
    <vt:lpwstr>="Wiedervorlage" orderid="14" /&gt;&lt;Field id="rox_step_letztepruefung_u" caption="Geprüft von" orderid="20" /&gt;&lt;Field id="rox_step_</vt:lpwstr>
  </property>
  <property fmtid="{D5CDD505-2E9C-101B-9397-08002B2CF9AE}" pid="19" name="rox_Meta14">
    <vt:lpwstr>letztepruefung_d" caption="Geprüft am" orderid="21" /&gt;&lt;Field id="rox_step_freigabe_u" caption="Freigegeben von" orderid="22" /&gt;</vt:lpwstr>
  </property>
  <property fmtid="{D5CDD505-2E9C-101B-9397-08002B2CF9AE}" pid="20" name="rox_Meta15">
    <vt:lpwstr>&lt;Field id="rox_step_freigabe_d" caption="Freigegeben am" orderid="23" /&gt;&lt;Field id="rox_RoleV" caption="Rolle: Verantwortlicher</vt:lpwstr>
  </property>
  <property fmtid="{D5CDD505-2E9C-101B-9397-08002B2CF9AE}" pid="21" name="rox_Meta16">
    <vt:lpwstr>" orderid="33" /&gt;&lt;Field id="rox_RoleB" caption="Rolle: Bearbeiter" orderid="34" /&gt;&lt;Field id="rox_RoleP" caption="Rolle: Prüfer</vt:lpwstr>
  </property>
  <property fmtid="{D5CDD505-2E9C-101B-9397-08002B2CF9AE}" pid="22" name="rox_Meta17">
    <vt:lpwstr>" orderid="35" /&gt;&lt;Field id="rox_RoleF" caption="Rolle: Freigabe" orderid="36" /&gt;&lt;Field id="rox_RoleE" caption="Rolle: Empfänger</vt:lpwstr>
  </property>
  <property fmtid="{D5CDD505-2E9C-101B-9397-08002B2CF9AE}" pid="23" name="rox_Meta18">
    <vt:lpwstr>" orderid="37" /&gt;&lt;Field id="rox_ReferencesTo" caption="Referenzen auf" type="RefTo" url="https://www.asb-hessen.info/Roxtra" co</vt:lpwstr>
  </property>
  <property fmtid="{D5CDD505-2E9C-101B-9397-08002B2CF9AE}" pid="24" name="rox_Meta19">
    <vt:lpwstr>lcount="1" orderid="38" /&gt;&lt;GlobalFieldHandler url="https://www.asb-hessen.info/Roxtra/doc/DownloadGlobalFieldHandler.ashx?token</vt:lpwstr>
  </property>
  <property fmtid="{D5CDD505-2E9C-101B-9397-08002B2CF9AE}" pid="25" name="rox_Meta2">
    <vt:lpwstr>ision" orderid="5" /&gt;&lt;Field id="rox_Description" caption="Beschreibung" orderid="6" /&gt;&lt;Field id="rox_DocType" caption="Dokument</vt:lpwstr>
  </property>
  <property fmtid="{D5CDD505-2E9C-101B-9397-08002B2CF9AE}" pid="26" name="rox_Meta20">
    <vt:lpwstr>=NlR%24VGxHQUEvazR0R1ZSMm5FTnFsb3hGQVh0RHBScTB1OW8vODZlK3ZSWnlucjl1d1JidlViY3JObHpDVXJmQlBReVhlN3JXeGcyUEFGWXJhU2pTTE5VdVgzaGsw</vt:lpwstr>
  </property>
  <property fmtid="{D5CDD505-2E9C-101B-9397-08002B2CF9AE}" pid="27" name="rox_Meta21">
    <vt:lpwstr>VFZwTzZuNFpQUWJFM01xZk1jbm9kMjNQb0NZdnFGUjZCeFpJMjJ5aTl4d21iSC80d2NJZTU5blpJZEhWK2ZlWFdpRW91dkJmWlRXalBBZGpSMD0_" /&gt;&lt;/fields&gt;</vt:lpwstr>
  </property>
  <property fmtid="{D5CDD505-2E9C-101B-9397-08002B2CF9AE}" pid="28" name="rox_Meta3">
    <vt:lpwstr>entyp" orderid="7" /&gt;&lt;Field id="rox_CreatedBy" caption="Erstellt am" orderid="17" /&gt;&lt;Field id="rox_CreatedAt" caption="Erstell</vt:lpwstr>
  </property>
  <property fmtid="{D5CDD505-2E9C-101B-9397-08002B2CF9AE}" pid="29" name="rox_Meta4">
    <vt:lpwstr>t von" orderid="16" /&gt;&lt;Field id="rox_UpdatedBy" caption="Geändert von" orderid="19" /&gt;&lt;Field id="rox_UpdatedAt" caption="Geände</vt:lpwstr>
  </property>
  <property fmtid="{D5CDD505-2E9C-101B-9397-08002B2CF9AE}" pid="30" name="rox_Meta5">
    <vt:lpwstr>rt am" orderid="18" /&gt;&lt;Field id="rox_DocPath" caption="Pfad" orderid="28" /&gt;&lt;Field id="rox_DocPath_2" caption="Pfad_2" orderid=</vt:lpwstr>
  </property>
  <property fmtid="{D5CDD505-2E9C-101B-9397-08002B2CF9AE}" pid="31" name="rox_Meta6">
    <vt:lpwstr>"29" /&gt;&lt;Field id="rox_ParentDocTitle" caption="Ordner" orderid="30" /&gt;&lt;Field id="rox_FileName" caption="Dateiname" orderid="2</vt:lpwstr>
  </property>
  <property fmtid="{D5CDD505-2E9C-101B-9397-08002B2CF9AE}" pid="32" name="rox_Meta7">
    <vt:lpwstr>" /&gt;&lt;Field id="rox_Verfasser" caption="Verfasser" orderid="1" /&gt;&lt;Field id="rox_selLeistung" caption="Leistungsbereich" orderid=</vt:lpwstr>
  </property>
  <property fmtid="{D5CDD505-2E9C-101B-9397-08002B2CF9AE}" pid="33" name="rox_Meta8">
    <vt:lpwstr>"8" /&gt;&lt;Field id="rox_selLeistung_SelKey" caption="Leistungsbereich (Leistungsbereich)" orderid="31" /&gt;&lt;Field id="rox_selLeistun</vt:lpwstr>
  </property>
  <property fmtid="{D5CDD505-2E9C-101B-9397-08002B2CF9AE}" pid="34" name="rox_Meta9">
    <vt:lpwstr>gShort" caption="Leistungsbereich kurz" orderid="9" /&gt;&lt;Field id="rox_selLeistungShort_SelKey" caption="Leistungsbereich kurz (L</vt:lpwstr>
  </property>
  <property fmtid="{D5CDD505-2E9C-101B-9397-08002B2CF9AE}" pid="35" name="rox_ParentDocTitle">
    <vt:lpwstr>Ergebnisse zu Merkblättern im Rahmen der Informationspflicht</vt:lpwstr>
  </property>
  <property fmtid="{D5CDD505-2E9C-101B-9397-08002B2CF9AE}" pid="36" name="rox_ReferencesTo">
    <vt:lpwstr>...</vt:lpwstr>
  </property>
  <property fmtid="{D5CDD505-2E9C-101B-9397-08002B2CF9AE}" pid="37" name="rox_Revision">
    <vt:lpwstr>2018.09.19, 002</vt:lpwstr>
  </property>
  <property fmtid="{D5CDD505-2E9C-101B-9397-08002B2CF9AE}" pid="38" name="rox_RoleB">
    <vt:lpwstr>Raßmann, Christiane</vt:lpwstr>
  </property>
  <property fmtid="{D5CDD505-2E9C-101B-9397-08002B2CF9AE}" pid="39" name="rox_RoleE">
    <vt:lpwstr>Schäfer, Annette
Kim, Nicole
Hollerbach, Anke</vt:lpwstr>
  </property>
  <property fmtid="{D5CDD505-2E9C-101B-9397-08002B2CF9AE}" pid="40" name="rox_RoleF">
    <vt:lpwstr>Raßmann, Christiane</vt:lpwstr>
  </property>
  <property fmtid="{D5CDD505-2E9C-101B-9397-08002B2CF9AE}" pid="41" name="rox_RoleP">
    <vt:lpwstr>Raßmann, Christiane</vt:lpwstr>
  </property>
  <property fmtid="{D5CDD505-2E9C-101B-9397-08002B2CF9AE}" pid="42" name="rox_RoleV">
    <vt:lpwstr>Schäfer, Annette</vt:lpwstr>
  </property>
  <property fmtid="{D5CDD505-2E9C-101B-9397-08002B2CF9AE}" pid="43" name="rox_selGeltungsbereich">
    <vt:lpwstr>Geltungsbereich - Landesweit</vt:lpwstr>
  </property>
  <property fmtid="{D5CDD505-2E9C-101B-9397-08002B2CF9AE}" pid="44" name="rox_selGeltungsbereichShort">
    <vt:lpwstr>LV</vt:lpwstr>
  </property>
  <property fmtid="{D5CDD505-2E9C-101B-9397-08002B2CF9AE}" pid="45" name="rox_selLeistung">
    <vt:lpwstr>Kindertageseirichtungen/Kinder-Jugend-Schule/FD Kindertagespflege</vt:lpwstr>
  </property>
  <property fmtid="{D5CDD505-2E9C-101B-9397-08002B2CF9AE}" pid="46" name="rox_selLeistungShort">
    <vt:lpwstr>Kita/KJS/KTP</vt:lpwstr>
  </property>
  <property fmtid="{D5CDD505-2E9C-101B-9397-08002B2CF9AE}" pid="47" name="rox_selLeistungShort_SelKey">
    <vt:lpwstr>Kita/KJS/KTP</vt:lpwstr>
  </property>
  <property fmtid="{D5CDD505-2E9C-101B-9397-08002B2CF9AE}" pid="48" name="rox_selLeistung_SelKey">
    <vt:lpwstr>Kindertageseirichtungen/Kinder-Jugend-Schule/FD Kindertagespflege</vt:lpwstr>
  </property>
  <property fmtid="{D5CDD505-2E9C-101B-9397-08002B2CF9AE}" pid="49" name="rox_Size">
    <vt:lpwstr>387563</vt:lpwstr>
  </property>
  <property fmtid="{D5CDD505-2E9C-101B-9397-08002B2CF9AE}" pid="50" name="rox_Status">
    <vt:lpwstr>freigegeben</vt:lpwstr>
  </property>
  <property fmtid="{D5CDD505-2E9C-101B-9397-08002B2CF9AE}" pid="51" name="rox_step_freigabe_d">
    <vt:lpwstr>19.09.2018</vt:lpwstr>
  </property>
  <property fmtid="{D5CDD505-2E9C-101B-9397-08002B2CF9AE}" pid="52" name="rox_step_freigabe_u">
    <vt:lpwstr>Raßmann, Christiane</vt:lpwstr>
  </property>
  <property fmtid="{D5CDD505-2E9C-101B-9397-08002B2CF9AE}" pid="53" name="rox_step_letztepruefung_d">
    <vt:lpwstr>19.09.2018</vt:lpwstr>
  </property>
  <property fmtid="{D5CDD505-2E9C-101B-9397-08002B2CF9AE}" pid="54" name="rox_step_letztepruefung_u">
    <vt:lpwstr>Raßmann, Christiane</vt:lpwstr>
  </property>
  <property fmtid="{D5CDD505-2E9C-101B-9397-08002B2CF9AE}" pid="55" name="rox_Title">
    <vt:lpwstr>Merkblatt zur Datenerhebung nach Art. 13 Abs. 1 DSGVO - Pädagogische Dienste</vt:lpwstr>
  </property>
  <property fmtid="{D5CDD505-2E9C-101B-9397-08002B2CF9AE}" pid="56" name="rox_UpdatedAt">
    <vt:lpwstr>19.09.2018</vt:lpwstr>
  </property>
  <property fmtid="{D5CDD505-2E9C-101B-9397-08002B2CF9AE}" pid="57" name="rox_UpdatedBy">
    <vt:lpwstr>Raßmann, Christiane</vt:lpwstr>
  </property>
  <property fmtid="{D5CDD505-2E9C-101B-9397-08002B2CF9AE}" pid="58" name="rox_Verfasser">
    <vt:lpwstr>Referat Pädagogische Dienste und Herr Kelemen</vt:lpwstr>
  </property>
  <property fmtid="{D5CDD505-2E9C-101B-9397-08002B2CF9AE}" pid="59" name="rox_Wiedervorlage">
    <vt:lpwstr>30.10.2018</vt:lpwstr>
  </property>
</Properties>
</file>